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A7" w:rsidRPr="00AE4497" w:rsidRDefault="005C6BA7" w:rsidP="003427B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497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5C6BA7" w:rsidRDefault="00157248" w:rsidP="00AE44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спільного засідання 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>постійн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584E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районної ради 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>з питань охорони здоров’я, соціального захисту населення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157248">
        <w:rPr>
          <w:rFonts w:ascii="Times New Roman" w:hAnsi="Times New Roman" w:cs="Times New Roman"/>
          <w:b/>
          <w:sz w:val="28"/>
          <w:szCs w:val="28"/>
        </w:rPr>
        <w:t>з питань бюджету, соціально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7248">
        <w:rPr>
          <w:rFonts w:ascii="Times New Roman" w:hAnsi="Times New Roman" w:cs="Times New Roman"/>
          <w:b/>
          <w:sz w:val="28"/>
          <w:szCs w:val="28"/>
        </w:rPr>
        <w:t>економічного розвитку, приватизації, підприємництва, промисловості, інвестиційної діяльності та регуляторної політики</w:t>
      </w:r>
    </w:p>
    <w:p w:rsidR="00AE4497" w:rsidRDefault="00157248" w:rsidP="00AE4497">
      <w:pPr>
        <w:tabs>
          <w:tab w:val="left" w:pos="73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5C6BA7" w:rsidRPr="0021220B">
        <w:rPr>
          <w:rFonts w:ascii="Times New Roman" w:hAnsi="Times New Roman" w:cs="Times New Roman"/>
          <w:sz w:val="28"/>
          <w:szCs w:val="28"/>
        </w:rPr>
        <w:t>.</w:t>
      </w:r>
      <w:r w:rsidR="005C6BA7" w:rsidRPr="0021220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6BA7" w:rsidRPr="0021220B">
        <w:rPr>
          <w:rFonts w:ascii="Times New Roman" w:hAnsi="Times New Roman" w:cs="Times New Roman"/>
          <w:sz w:val="28"/>
          <w:szCs w:val="28"/>
        </w:rPr>
        <w:t>.201</w:t>
      </w:r>
      <w:r w:rsidR="005C6BA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2348E" w:rsidRPr="005234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AE449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AE449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AE4497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AE4497">
        <w:rPr>
          <w:rFonts w:ascii="Times New Roman" w:hAnsi="Times New Roman" w:cs="Times New Roman"/>
          <w:sz w:val="28"/>
          <w:szCs w:val="28"/>
          <w:lang w:val="ru-RU"/>
        </w:rPr>
        <w:t>рем</w:t>
      </w:r>
      <w:bookmarkStart w:id="0" w:name="_GoBack"/>
      <w:bookmarkEnd w:id="0"/>
      <w:r w:rsidR="00AE4497">
        <w:rPr>
          <w:rFonts w:ascii="Times New Roman" w:hAnsi="Times New Roman" w:cs="Times New Roman"/>
          <w:sz w:val="28"/>
          <w:szCs w:val="28"/>
          <w:lang w:val="ru-RU"/>
        </w:rPr>
        <w:t>енчук</w:t>
      </w:r>
      <w:proofErr w:type="spellEnd"/>
    </w:p>
    <w:p w:rsidR="005C6BA7" w:rsidRPr="0021220B" w:rsidRDefault="005C6BA7" w:rsidP="00AE4497">
      <w:pPr>
        <w:spacing w:line="240" w:lineRule="auto"/>
        <w:ind w:left="226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21220B">
        <w:rPr>
          <w:rFonts w:ascii="Times New Roman" w:hAnsi="Times New Roman" w:cs="Times New Roman"/>
          <w:sz w:val="28"/>
          <w:szCs w:val="28"/>
        </w:rPr>
        <w:t xml:space="preserve"> каб.20</w:t>
      </w:r>
      <w:r w:rsidRPr="00E8295A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52348E" w:rsidRPr="0052348E" w:rsidRDefault="005C6BA7" w:rsidP="003427B8">
      <w:pPr>
        <w:tabs>
          <w:tab w:val="left" w:pos="1701"/>
        </w:tabs>
        <w:spacing w:line="240" w:lineRule="auto"/>
        <w:ind w:left="297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>Початок:</w:t>
      </w:r>
      <w:r w:rsidR="00157248">
        <w:rPr>
          <w:rFonts w:ascii="Times New Roman" w:hAnsi="Times New Roman" w:cs="Times New Roman"/>
          <w:sz w:val="28"/>
          <w:szCs w:val="28"/>
        </w:rPr>
        <w:t xml:space="preserve"> 8</w:t>
      </w:r>
      <w:r w:rsidRPr="0021220B">
        <w:rPr>
          <w:rFonts w:ascii="Times New Roman" w:hAnsi="Times New Roman" w:cs="Times New Roman"/>
          <w:sz w:val="28"/>
          <w:szCs w:val="28"/>
        </w:rPr>
        <w:t>.</w:t>
      </w:r>
      <w:r w:rsidR="00EB6185">
        <w:rPr>
          <w:rFonts w:ascii="Times New Roman" w:hAnsi="Times New Roman" w:cs="Times New Roman"/>
          <w:sz w:val="28"/>
          <w:szCs w:val="28"/>
        </w:rPr>
        <w:t>30</w:t>
      </w:r>
    </w:p>
    <w:p w:rsidR="00157248" w:rsidRDefault="00157248" w:rsidP="00236570">
      <w:pPr>
        <w:tabs>
          <w:tab w:val="left" w:pos="1701"/>
        </w:tabs>
        <w:spacing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комісій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>:</w:t>
      </w:r>
      <w:r w:rsidR="00584E7C" w:rsidRPr="00584E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чоловіки: Маз Н.Ю. (голова постійної комісії з питань охорони здоров’я, </w:t>
      </w:r>
    </w:p>
    <w:p w:rsidR="0052348E" w:rsidRPr="00584E7C" w:rsidRDefault="00157248" w:rsidP="00236570">
      <w:pPr>
        <w:spacing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населення), </w:t>
      </w:r>
      <w:r w:rsidR="00D46DAA">
        <w:rPr>
          <w:rFonts w:ascii="Times New Roman" w:hAnsi="Times New Roman" w:cs="Times New Roman"/>
          <w:sz w:val="28"/>
          <w:szCs w:val="28"/>
        </w:rPr>
        <w:t xml:space="preserve">Жила В.А., </w:t>
      </w:r>
      <w:r>
        <w:rPr>
          <w:rFonts w:ascii="Times New Roman" w:hAnsi="Times New Roman" w:cs="Times New Roman"/>
          <w:sz w:val="28"/>
          <w:szCs w:val="28"/>
        </w:rPr>
        <w:t xml:space="preserve">Черниш М.К. </w:t>
      </w:r>
      <w:r w:rsidR="00584E7C">
        <w:rPr>
          <w:rFonts w:ascii="Times New Roman" w:hAnsi="Times New Roman" w:cs="Times New Roman"/>
          <w:sz w:val="28"/>
          <w:szCs w:val="28"/>
        </w:rPr>
        <w:t>голо</w:t>
      </w:r>
      <w:r>
        <w:rPr>
          <w:rFonts w:ascii="Times New Roman" w:hAnsi="Times New Roman" w:cs="Times New Roman"/>
          <w:sz w:val="28"/>
          <w:szCs w:val="28"/>
        </w:rPr>
        <w:t xml:space="preserve">ва комісії з питань бюджету, соціально-економічного розвитку, приватизації, </w:t>
      </w:r>
      <w:r w:rsidR="00D46DAA">
        <w:rPr>
          <w:rFonts w:ascii="Times New Roman" w:hAnsi="Times New Roman" w:cs="Times New Roman"/>
          <w:sz w:val="28"/>
          <w:szCs w:val="28"/>
        </w:rPr>
        <w:t>підприємництва,</w:t>
      </w:r>
      <w:r w:rsidR="00584E7C">
        <w:rPr>
          <w:rFonts w:ascii="Times New Roman" w:hAnsi="Times New Roman" w:cs="Times New Roman"/>
          <w:sz w:val="28"/>
          <w:szCs w:val="28"/>
        </w:rPr>
        <w:t xml:space="preserve"> про</w:t>
      </w:r>
      <w:r w:rsidR="00D46DAA">
        <w:rPr>
          <w:rFonts w:ascii="Times New Roman" w:hAnsi="Times New Roman" w:cs="Times New Roman"/>
          <w:sz w:val="28"/>
          <w:szCs w:val="28"/>
        </w:rPr>
        <w:t xml:space="preserve">мисловості, інвестиційної діяльності та регуляторної </w:t>
      </w:r>
      <w:r w:rsidR="00584E7C">
        <w:rPr>
          <w:rFonts w:ascii="Times New Roman" w:hAnsi="Times New Roman" w:cs="Times New Roman"/>
          <w:sz w:val="28"/>
          <w:szCs w:val="28"/>
        </w:rPr>
        <w:t>по</w:t>
      </w:r>
      <w:r w:rsidR="00D46DAA">
        <w:rPr>
          <w:rFonts w:ascii="Times New Roman" w:hAnsi="Times New Roman" w:cs="Times New Roman"/>
          <w:sz w:val="28"/>
          <w:szCs w:val="28"/>
        </w:rPr>
        <w:t>літики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6DAA">
        <w:rPr>
          <w:rFonts w:ascii="Times New Roman" w:hAnsi="Times New Roman" w:cs="Times New Roman"/>
          <w:sz w:val="28"/>
          <w:szCs w:val="28"/>
        </w:rPr>
        <w:t>, Коваль О.О.</w:t>
      </w:r>
    </w:p>
    <w:p w:rsidR="00584E7C" w:rsidRPr="00584E7C" w:rsidRDefault="005C6BA7" w:rsidP="00236570">
      <w:pPr>
        <w:spacing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="00584E7C" w:rsidRPr="00584E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 А.О. (голова районної ради), Скляревський Е.І. (заступник голови районної ради),</w:t>
      </w:r>
    </w:p>
    <w:p w:rsidR="00584E7C" w:rsidRDefault="005C6BA7" w:rsidP="00236570">
      <w:pPr>
        <w:spacing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</w:t>
      </w:r>
      <w:r w:rsidRPr="0021220B">
        <w:rPr>
          <w:rFonts w:ascii="Times New Roman" w:hAnsi="Times New Roman" w:cs="Times New Roman"/>
          <w:sz w:val="28"/>
          <w:szCs w:val="28"/>
        </w:rPr>
        <w:t>еренко Л.М. (</w:t>
      </w:r>
      <w:r>
        <w:rPr>
          <w:rFonts w:ascii="Times New Roman" w:hAnsi="Times New Roman" w:cs="Times New Roman"/>
          <w:sz w:val="28"/>
          <w:szCs w:val="28"/>
        </w:rPr>
        <w:t>головний лікар</w:t>
      </w:r>
      <w:r w:rsidR="00584E7C" w:rsidRPr="0058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Pr="0021220B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AE4497">
        <w:rPr>
          <w:rFonts w:ascii="Times New Roman" w:hAnsi="Times New Roman" w:cs="Times New Roman"/>
          <w:sz w:val="28"/>
          <w:szCs w:val="28"/>
        </w:rPr>
        <w:t>«</w:t>
      </w:r>
      <w:r w:rsidRPr="0021220B">
        <w:rPr>
          <w:rFonts w:ascii="Times New Roman" w:hAnsi="Times New Roman" w:cs="Times New Roman"/>
          <w:sz w:val="28"/>
          <w:szCs w:val="28"/>
        </w:rPr>
        <w:t>Кременчуцький районний центр ПМСД»)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E7C" w:rsidRPr="00584E7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B6185">
        <w:rPr>
          <w:rFonts w:ascii="Times New Roman" w:hAnsi="Times New Roman" w:cs="Times New Roman"/>
          <w:sz w:val="28"/>
          <w:szCs w:val="28"/>
        </w:rPr>
        <w:t>Ігнатчук</w:t>
      </w:r>
      <w:proofErr w:type="spellEnd"/>
      <w:r w:rsidR="00EB6185">
        <w:rPr>
          <w:rFonts w:ascii="Times New Roman" w:hAnsi="Times New Roman" w:cs="Times New Roman"/>
          <w:sz w:val="28"/>
          <w:szCs w:val="28"/>
        </w:rPr>
        <w:t xml:space="preserve"> М.В. (головний лікар Кременчуцької центральної районної лікарні)</w:t>
      </w:r>
      <w:r w:rsidR="00236570">
        <w:rPr>
          <w:rFonts w:ascii="Times New Roman" w:hAnsi="Times New Roman" w:cs="Times New Roman"/>
          <w:sz w:val="28"/>
          <w:szCs w:val="28"/>
        </w:rPr>
        <w:t>, Іваненко Н.В. (спеціаліст загального відділу районної ради)</w:t>
      </w:r>
    </w:p>
    <w:p w:rsidR="005C6BA7" w:rsidRPr="0052348E" w:rsidRDefault="00EB6185" w:rsidP="00236570">
      <w:pPr>
        <w:spacing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Головував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>
        <w:rPr>
          <w:rFonts w:ascii="Times New Roman" w:hAnsi="Times New Roman" w:cs="Times New Roman"/>
          <w:sz w:val="28"/>
          <w:szCs w:val="28"/>
        </w:rPr>
        <w:t>Черниш Микола Костянтинович.</w:t>
      </w:r>
    </w:p>
    <w:p w:rsidR="005C6BA7" w:rsidRPr="00236570" w:rsidRDefault="005C6BA7" w:rsidP="0023657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70">
        <w:rPr>
          <w:rFonts w:ascii="Times New Roman" w:hAnsi="Times New Roman" w:cs="Times New Roman"/>
          <w:b/>
          <w:sz w:val="28"/>
          <w:szCs w:val="28"/>
        </w:rPr>
        <w:t>ПОРЯДОК  ДЕННИЙ</w:t>
      </w:r>
    </w:p>
    <w:p w:rsidR="005C6BA7" w:rsidRDefault="005C6BA7" w:rsidP="003427B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05AD3">
        <w:rPr>
          <w:rFonts w:ascii="Times New Roman" w:hAnsi="Times New Roman" w:cs="Times New Roman"/>
          <w:sz w:val="28"/>
          <w:szCs w:val="28"/>
        </w:rPr>
        <w:t>районну цільову Програму</w:t>
      </w:r>
      <w:r w:rsidR="00584E7C">
        <w:rPr>
          <w:rFonts w:ascii="Times New Roman" w:hAnsi="Times New Roman" w:cs="Times New Roman"/>
          <w:sz w:val="28"/>
          <w:szCs w:val="28"/>
        </w:rPr>
        <w:t xml:space="preserve"> </w:t>
      </w:r>
      <w:r w:rsidR="00805AD3">
        <w:rPr>
          <w:rFonts w:ascii="Times New Roman" w:hAnsi="Times New Roman" w:cs="Times New Roman"/>
          <w:sz w:val="28"/>
          <w:szCs w:val="28"/>
        </w:rPr>
        <w:t>інформатизації сфери охорони здоров’я Кременчуцького району «</w:t>
      </w:r>
      <w:r w:rsidR="00EB6185">
        <w:rPr>
          <w:rFonts w:ascii="Times New Roman" w:hAnsi="Times New Roman" w:cs="Times New Roman"/>
          <w:sz w:val="28"/>
          <w:szCs w:val="28"/>
        </w:rPr>
        <w:t>Електронна лікарня</w:t>
      </w:r>
      <w:r w:rsidR="00805AD3">
        <w:rPr>
          <w:rFonts w:ascii="Times New Roman" w:hAnsi="Times New Roman" w:cs="Times New Roman"/>
          <w:sz w:val="28"/>
          <w:szCs w:val="28"/>
        </w:rPr>
        <w:t>»</w:t>
      </w:r>
      <w:r w:rsidR="00EB6185">
        <w:rPr>
          <w:rFonts w:ascii="Times New Roman" w:hAnsi="Times New Roman" w:cs="Times New Roman"/>
          <w:sz w:val="28"/>
          <w:szCs w:val="28"/>
        </w:rPr>
        <w:t xml:space="preserve"> на 2018 – 2020 роки.</w:t>
      </w:r>
    </w:p>
    <w:p w:rsidR="00EB6185" w:rsidRDefault="00407D6F" w:rsidP="003427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</w:t>
      </w:r>
      <w:r w:rsidR="00EB6185" w:rsidRPr="00EB6185">
        <w:rPr>
          <w:rFonts w:ascii="Times New Roman" w:hAnsi="Times New Roman" w:cs="Times New Roman"/>
          <w:b/>
          <w:i/>
          <w:sz w:val="28"/>
          <w:szCs w:val="28"/>
        </w:rPr>
        <w:t>Ігнатчук М.В.</w:t>
      </w:r>
      <w:r w:rsidR="00EB6185">
        <w:rPr>
          <w:rFonts w:ascii="Times New Roman" w:hAnsi="Times New Roman" w:cs="Times New Roman"/>
          <w:sz w:val="28"/>
          <w:szCs w:val="28"/>
        </w:rPr>
        <w:t xml:space="preserve"> – головний лікар Кременчуцької ЦРЛ,</w:t>
      </w:r>
    </w:p>
    <w:p w:rsidR="00EB6185" w:rsidRDefault="00EB6185" w:rsidP="003427B8">
      <w:pPr>
        <w:pStyle w:val="a3"/>
        <w:spacing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Кучеренко Л.М. – </w:t>
      </w:r>
      <w:r w:rsidRPr="00A5660E">
        <w:rPr>
          <w:rFonts w:ascii="Times New Roman" w:hAnsi="Times New Roman" w:cs="Times New Roman"/>
          <w:sz w:val="28"/>
          <w:szCs w:val="28"/>
        </w:rPr>
        <w:t xml:space="preserve">головнийлікар </w:t>
      </w:r>
      <w:r w:rsidR="00A5660E" w:rsidRPr="00A5660E">
        <w:rPr>
          <w:rFonts w:ascii="Times New Roman" w:hAnsi="Times New Roman" w:cs="Times New Roman"/>
          <w:sz w:val="28"/>
          <w:szCs w:val="28"/>
        </w:rPr>
        <w:t>КЗ КРЦ ПМСД</w:t>
      </w:r>
      <w:r w:rsidR="00A5660E">
        <w:rPr>
          <w:rFonts w:ascii="Times New Roman" w:hAnsi="Times New Roman" w:cs="Times New Roman"/>
          <w:sz w:val="28"/>
          <w:szCs w:val="28"/>
        </w:rPr>
        <w:t>.</w:t>
      </w:r>
    </w:p>
    <w:p w:rsidR="005C6BA7" w:rsidRDefault="0033265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М.К.</w:t>
      </w:r>
      <w:r w:rsidR="0022310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BA7">
        <w:rPr>
          <w:rFonts w:ascii="Times New Roman" w:hAnsi="Times New Roman" w:cs="Times New Roman"/>
          <w:sz w:val="28"/>
          <w:szCs w:val="28"/>
        </w:rPr>
        <w:t xml:space="preserve">депутат районної ради, голова </w:t>
      </w:r>
      <w:r w:rsidR="00584E7C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5C6BA7">
        <w:rPr>
          <w:rFonts w:ascii="Times New Roman" w:hAnsi="Times New Roman" w:cs="Times New Roman"/>
          <w:sz w:val="28"/>
          <w:szCs w:val="28"/>
        </w:rPr>
        <w:t>комісії:</w:t>
      </w:r>
    </w:p>
    <w:p w:rsidR="00332652" w:rsidRDefault="005C6BA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порядку денному нашого за</w:t>
      </w:r>
      <w:r w:rsidR="00332652">
        <w:rPr>
          <w:rFonts w:ascii="Times New Roman" w:hAnsi="Times New Roman" w:cs="Times New Roman"/>
          <w:sz w:val="28"/>
          <w:szCs w:val="28"/>
        </w:rPr>
        <w:t xml:space="preserve">сідання сьогодні у нас питання по прийняттю </w:t>
      </w:r>
      <w:r w:rsidR="00223101">
        <w:rPr>
          <w:rFonts w:ascii="Times New Roman" w:hAnsi="Times New Roman" w:cs="Times New Roman"/>
          <w:sz w:val="28"/>
          <w:szCs w:val="28"/>
        </w:rPr>
        <w:t>п</w:t>
      </w:r>
      <w:r w:rsidR="00332652">
        <w:rPr>
          <w:rFonts w:ascii="Times New Roman" w:hAnsi="Times New Roman" w:cs="Times New Roman"/>
          <w:sz w:val="28"/>
          <w:szCs w:val="28"/>
        </w:rPr>
        <w:t>рограми інформатизації сфери охорони здоров’я.</w:t>
      </w:r>
    </w:p>
    <w:p w:rsidR="00332652" w:rsidRDefault="0033265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332652" w:rsidRDefault="0033265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нас, Миколо Костянтиновичу, є представники відповідної комісії. Потрібно прийняти програму по охороні здоров’я у Кременчуцькому районі «Електронна лікарня».</w:t>
      </w:r>
    </w:p>
    <w:p w:rsidR="00332652" w:rsidRDefault="0033265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 w:rsidR="0001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 w:rsidR="000161E5"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7105BF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332652" w:rsidRDefault="0033265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мене відразу ж виникає питання: чому вона тоді не була подана своєчасно? </w:t>
      </w:r>
      <w:r w:rsidR="00AC0740">
        <w:rPr>
          <w:rFonts w:ascii="Times New Roman" w:hAnsi="Times New Roman" w:cs="Times New Roman"/>
          <w:sz w:val="28"/>
          <w:szCs w:val="28"/>
        </w:rPr>
        <w:t>Гроші хочуть отримати, а програми не було.</w:t>
      </w:r>
    </w:p>
    <w:p w:rsidR="00AC0740" w:rsidRDefault="00AC0740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740">
        <w:rPr>
          <w:rFonts w:ascii="Times New Roman" w:hAnsi="Times New Roman" w:cs="Times New Roman"/>
          <w:b/>
          <w:sz w:val="28"/>
          <w:szCs w:val="28"/>
        </w:rPr>
        <w:t>Жила В.А.</w:t>
      </w:r>
      <w:r w:rsidR="000161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AC0740" w:rsidRDefault="007105BF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же </w:t>
      </w:r>
      <w:r w:rsidR="00AC0740">
        <w:rPr>
          <w:rFonts w:ascii="Times New Roman" w:hAnsi="Times New Roman" w:cs="Times New Roman"/>
          <w:sz w:val="28"/>
          <w:szCs w:val="28"/>
        </w:rPr>
        <w:t xml:space="preserve">там була якась програма, </w:t>
      </w:r>
      <w:r>
        <w:rPr>
          <w:rFonts w:ascii="Times New Roman" w:hAnsi="Times New Roman" w:cs="Times New Roman"/>
          <w:sz w:val="28"/>
          <w:szCs w:val="28"/>
        </w:rPr>
        <w:t>і наша районна лікарня увійшла в</w:t>
      </w:r>
      <w:r w:rsidR="00AC0740">
        <w:rPr>
          <w:rFonts w:ascii="Times New Roman" w:hAnsi="Times New Roman" w:cs="Times New Roman"/>
          <w:sz w:val="28"/>
          <w:szCs w:val="28"/>
        </w:rPr>
        <w:t xml:space="preserve"> ту програму.</w:t>
      </w:r>
    </w:p>
    <w:p w:rsidR="00AC0740" w:rsidRDefault="00AC0740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AC0740" w:rsidRDefault="00AC0740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те. Це програма по інформатиза</w:t>
      </w:r>
      <w:r w:rsidR="00B61CF0">
        <w:rPr>
          <w:rFonts w:ascii="Times New Roman" w:hAnsi="Times New Roman" w:cs="Times New Roman"/>
          <w:sz w:val="28"/>
          <w:szCs w:val="28"/>
        </w:rPr>
        <w:t>ції сфери охорони здоров’я чи «Е</w:t>
      </w:r>
      <w:r>
        <w:rPr>
          <w:rFonts w:ascii="Times New Roman" w:hAnsi="Times New Roman" w:cs="Times New Roman"/>
          <w:sz w:val="28"/>
          <w:szCs w:val="28"/>
        </w:rPr>
        <w:t>лектронна лікарня» називається. Хай нам зараз усе пояснять.</w:t>
      </w:r>
    </w:p>
    <w:p w:rsidR="00AC0740" w:rsidRDefault="00AC0740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 w:rsidR="0001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 w:rsidR="000161E5"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7105BF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AC0740" w:rsidRDefault="00AC0740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надано проект рішення «</w:t>
      </w:r>
      <w:r w:rsidRPr="00AC0740">
        <w:rPr>
          <w:rFonts w:ascii="Times New Roman" w:hAnsi="Times New Roman" w:cs="Times New Roman"/>
          <w:sz w:val="28"/>
          <w:szCs w:val="28"/>
        </w:rPr>
        <w:t>Про районну цільову Програму інформатизації сфери охорони здоров’я Кременчуцького району «Електронна лікарня» на 2018 – 2020 роки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Щоб ми не читали зараз її протягом години чи двох, Маріє Володимирівно, будь ласка, </w:t>
      </w:r>
      <w:r w:rsidR="00390C48">
        <w:rPr>
          <w:rFonts w:ascii="Times New Roman" w:hAnsi="Times New Roman" w:cs="Times New Roman"/>
          <w:sz w:val="28"/>
          <w:szCs w:val="28"/>
        </w:rPr>
        <w:t>скажіть, на основі чого була створена ця програма, щоб ми розуміли, для чого необхідно виділити кошти, щоб виконати цю програму. Будь ласка.</w:t>
      </w:r>
    </w:p>
    <w:p w:rsidR="00390C48" w:rsidRPr="00390C48" w:rsidRDefault="00390C48" w:rsidP="003427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0C48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Pr="00390C48">
        <w:rPr>
          <w:rFonts w:ascii="Times New Roman" w:hAnsi="Times New Roman" w:cs="Times New Roman"/>
          <w:sz w:val="28"/>
          <w:szCs w:val="28"/>
        </w:rPr>
        <w:t xml:space="preserve"> «Про районну цільову Програму інформатизації сфери охорони здоров’я Кременчуцького району «Електронна лікарня» на 2018 – 2020 роки.</w:t>
      </w:r>
    </w:p>
    <w:p w:rsidR="00390C48" w:rsidRDefault="00223101" w:rsidP="003427B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01">
        <w:rPr>
          <w:rFonts w:ascii="Times New Roman" w:hAnsi="Times New Roman" w:cs="Times New Roman"/>
          <w:b/>
          <w:sz w:val="28"/>
          <w:szCs w:val="28"/>
        </w:rPr>
        <w:t>Інформувала: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Ігнатчук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М.В. </w:t>
      </w:r>
      <w:r w:rsidR="00390C48">
        <w:rPr>
          <w:rFonts w:ascii="Times New Roman" w:hAnsi="Times New Roman" w:cs="Times New Roman"/>
          <w:sz w:val="28"/>
          <w:szCs w:val="28"/>
        </w:rPr>
        <w:t>– головний лікар Кременчуцької ЦРЛ.</w:t>
      </w:r>
    </w:p>
    <w:p w:rsidR="00AC0740" w:rsidRDefault="00B61CF0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2E7720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="002B47BF">
        <w:rPr>
          <w:rFonts w:ascii="Times New Roman" w:hAnsi="Times New Roman" w:cs="Times New Roman"/>
          <w:sz w:val="28"/>
          <w:szCs w:val="28"/>
        </w:rPr>
        <w:t>Про схвалення С</w:t>
      </w:r>
      <w:r>
        <w:rPr>
          <w:rFonts w:ascii="Times New Roman" w:hAnsi="Times New Roman" w:cs="Times New Roman"/>
          <w:sz w:val="28"/>
          <w:szCs w:val="28"/>
        </w:rPr>
        <w:t>тратегії розвитку інформаційного суспільства в Україні»</w:t>
      </w:r>
      <w:r w:rsidR="0036076E">
        <w:rPr>
          <w:rFonts w:ascii="Times New Roman" w:hAnsi="Times New Roman" w:cs="Times New Roman"/>
          <w:sz w:val="28"/>
          <w:szCs w:val="28"/>
        </w:rPr>
        <w:t xml:space="preserve"> і є ще (ну, більше скаже Леонід Миколайович) цілий пакет документів, </w:t>
      </w:r>
      <w:r w:rsidR="00343D33">
        <w:rPr>
          <w:rFonts w:ascii="Times New Roman" w:hAnsi="Times New Roman" w:cs="Times New Roman"/>
          <w:sz w:val="28"/>
          <w:szCs w:val="28"/>
        </w:rPr>
        <w:t xml:space="preserve">що стосуються </w:t>
      </w:r>
      <w:r w:rsidR="0010521F">
        <w:rPr>
          <w:rFonts w:ascii="Times New Roman" w:hAnsi="Times New Roman" w:cs="Times New Roman"/>
          <w:sz w:val="28"/>
          <w:szCs w:val="28"/>
        </w:rPr>
        <w:t>первинної</w:t>
      </w:r>
      <w:r w:rsidR="00343D33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1C7EEC">
        <w:rPr>
          <w:rFonts w:ascii="Times New Roman" w:hAnsi="Times New Roman" w:cs="Times New Roman"/>
          <w:sz w:val="28"/>
          <w:szCs w:val="28"/>
        </w:rPr>
        <w:t>,</w:t>
      </w:r>
      <w:r w:rsidR="00343D33">
        <w:rPr>
          <w:rFonts w:ascii="Times New Roman" w:hAnsi="Times New Roman" w:cs="Times New Roman"/>
          <w:sz w:val="28"/>
          <w:szCs w:val="28"/>
        </w:rPr>
        <w:t xml:space="preserve"> і цільові виділені кошти з держави, мільярди коштів. Тому, враховуючи</w:t>
      </w:r>
      <w:r w:rsidR="001C7EEC">
        <w:rPr>
          <w:rFonts w:ascii="Times New Roman" w:hAnsi="Times New Roman" w:cs="Times New Roman"/>
          <w:sz w:val="28"/>
          <w:szCs w:val="28"/>
        </w:rPr>
        <w:t xml:space="preserve"> </w:t>
      </w:r>
      <w:r w:rsidR="0010521F">
        <w:rPr>
          <w:rFonts w:ascii="Times New Roman" w:hAnsi="Times New Roman" w:cs="Times New Roman"/>
          <w:sz w:val="28"/>
          <w:szCs w:val="28"/>
        </w:rPr>
        <w:t>ц</w:t>
      </w:r>
      <w:r w:rsidR="002B47BF">
        <w:rPr>
          <w:rFonts w:ascii="Times New Roman" w:hAnsi="Times New Roman" w:cs="Times New Roman"/>
          <w:sz w:val="28"/>
          <w:szCs w:val="28"/>
        </w:rPr>
        <w:t>ю С</w:t>
      </w:r>
      <w:r w:rsidR="0010521F">
        <w:rPr>
          <w:rFonts w:ascii="Times New Roman" w:hAnsi="Times New Roman" w:cs="Times New Roman"/>
          <w:sz w:val="28"/>
          <w:szCs w:val="28"/>
        </w:rPr>
        <w:t>тратегію розвитку інформаційного суспільства</w:t>
      </w:r>
      <w:r w:rsidR="001C7EEC">
        <w:rPr>
          <w:rFonts w:ascii="Times New Roman" w:hAnsi="Times New Roman" w:cs="Times New Roman"/>
          <w:sz w:val="28"/>
          <w:szCs w:val="28"/>
        </w:rPr>
        <w:t xml:space="preserve"> в Україні, </w:t>
      </w:r>
      <w:r w:rsidR="002B47BF">
        <w:rPr>
          <w:rFonts w:ascii="Times New Roman" w:hAnsi="Times New Roman" w:cs="Times New Roman"/>
          <w:sz w:val="28"/>
          <w:szCs w:val="28"/>
        </w:rPr>
        <w:t>ми, як заклад, який повинен іти в ногу з часом, пропонуємо прийняти нашу місцеву програму, під яку можна було б виділяти кошти для створення цієї мережі, яка буде</w:t>
      </w:r>
      <w:r w:rsidR="00492412">
        <w:rPr>
          <w:rFonts w:ascii="Times New Roman" w:hAnsi="Times New Roman" w:cs="Times New Roman"/>
          <w:sz w:val="28"/>
          <w:szCs w:val="28"/>
        </w:rPr>
        <w:t xml:space="preserve"> здатна (обов’язково </w:t>
      </w:r>
      <w:r w:rsidR="00DF418B">
        <w:rPr>
          <w:rFonts w:ascii="Times New Roman" w:hAnsi="Times New Roman" w:cs="Times New Roman"/>
          <w:sz w:val="28"/>
          <w:szCs w:val="28"/>
        </w:rPr>
        <w:t xml:space="preserve">і </w:t>
      </w:r>
      <w:r w:rsidR="00492412">
        <w:rPr>
          <w:rFonts w:ascii="Times New Roman" w:hAnsi="Times New Roman" w:cs="Times New Roman"/>
          <w:sz w:val="28"/>
          <w:szCs w:val="28"/>
        </w:rPr>
        <w:t>на первинн</w:t>
      </w:r>
      <w:r w:rsidR="00DF418B">
        <w:rPr>
          <w:rFonts w:ascii="Times New Roman" w:hAnsi="Times New Roman" w:cs="Times New Roman"/>
          <w:sz w:val="28"/>
          <w:szCs w:val="28"/>
        </w:rPr>
        <w:t>ій ланці</w:t>
      </w:r>
      <w:r w:rsidR="00492412">
        <w:rPr>
          <w:rFonts w:ascii="Times New Roman" w:hAnsi="Times New Roman" w:cs="Times New Roman"/>
          <w:sz w:val="28"/>
          <w:szCs w:val="28"/>
        </w:rPr>
        <w:t>)</w:t>
      </w:r>
      <w:r w:rsidR="002B47BF">
        <w:rPr>
          <w:rFonts w:ascii="Times New Roman" w:hAnsi="Times New Roman" w:cs="Times New Roman"/>
          <w:sz w:val="28"/>
          <w:szCs w:val="28"/>
        </w:rPr>
        <w:t xml:space="preserve"> нести ту функцію, яку повинна нести.</w:t>
      </w:r>
    </w:p>
    <w:p w:rsidR="002B47BF" w:rsidRDefault="002B47BF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7BF">
        <w:rPr>
          <w:rFonts w:ascii="Times New Roman" w:hAnsi="Times New Roman" w:cs="Times New Roman"/>
          <w:b/>
          <w:sz w:val="28"/>
          <w:szCs w:val="28"/>
        </w:rPr>
        <w:t>Дрофа</w:t>
      </w:r>
      <w:proofErr w:type="spellEnd"/>
      <w:r w:rsidRPr="002B47BF">
        <w:rPr>
          <w:rFonts w:ascii="Times New Roman" w:hAnsi="Times New Roman" w:cs="Times New Roman"/>
          <w:b/>
          <w:sz w:val="28"/>
          <w:szCs w:val="28"/>
        </w:rPr>
        <w:t xml:space="preserve"> А.О.,</w:t>
      </w:r>
      <w:r>
        <w:rPr>
          <w:rFonts w:ascii="Times New Roman" w:hAnsi="Times New Roman" w:cs="Times New Roman"/>
          <w:sz w:val="28"/>
          <w:szCs w:val="28"/>
        </w:rPr>
        <w:t xml:space="preserve"> голова районної ради:</w:t>
      </w:r>
    </w:p>
    <w:p w:rsidR="002B47BF" w:rsidRDefault="002B47BF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Маріє Володимирівно, у мене до вас відразу ж запитання</w:t>
      </w:r>
      <w:r w:rsidR="00DF4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 сказали, що держава виділила кошти…</w:t>
      </w:r>
    </w:p>
    <w:p w:rsidR="002F06CC" w:rsidRDefault="002F06C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2F06CC" w:rsidRPr="002F06CC" w:rsidRDefault="002F06C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sz w:val="28"/>
          <w:szCs w:val="28"/>
        </w:rPr>
        <w:t>Нехай закінчить доповідь…</w:t>
      </w:r>
    </w:p>
    <w:p w:rsidR="002B47BF" w:rsidRDefault="002B47BF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ЧернишМ.К.</w:t>
      </w:r>
      <w:r w:rsidR="00EA0A1A"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1C7EEC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2F06CC" w:rsidRDefault="001C7EE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так а </w:t>
      </w:r>
      <w:r w:rsidR="002F06CC">
        <w:rPr>
          <w:rFonts w:ascii="Times New Roman" w:hAnsi="Times New Roman" w:cs="Times New Roman"/>
          <w:sz w:val="28"/>
          <w:szCs w:val="28"/>
        </w:rPr>
        <w:t xml:space="preserve">чого ж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2F06CC">
        <w:rPr>
          <w:rFonts w:ascii="Times New Roman" w:hAnsi="Times New Roman" w:cs="Times New Roman"/>
          <w:sz w:val="28"/>
          <w:szCs w:val="28"/>
        </w:rPr>
        <w:t>них не взяти на «Електронну лікарню» вашу?</w:t>
      </w:r>
    </w:p>
    <w:p w:rsidR="002F06CC" w:rsidRDefault="002F06C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2F06CC" w:rsidRDefault="002F06C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Говоріть, говоріть далі.</w:t>
      </w:r>
    </w:p>
    <w:p w:rsidR="002F06CC" w:rsidRDefault="002F06C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5458E1" w:rsidRDefault="00D029D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стоїть питання зараз першочергово, ви це знаєте, мабуть, так, як і я. Люди, які дають гроші, хочуть, щоб </w:t>
      </w:r>
      <w:r w:rsidR="00DC4F6C">
        <w:rPr>
          <w:rFonts w:ascii="Times New Roman" w:hAnsi="Times New Roman" w:cs="Times New Roman"/>
          <w:sz w:val="28"/>
          <w:szCs w:val="28"/>
        </w:rPr>
        <w:t>по них звітувалися</w:t>
      </w:r>
      <w:r>
        <w:rPr>
          <w:rFonts w:ascii="Times New Roman" w:hAnsi="Times New Roman" w:cs="Times New Roman"/>
          <w:sz w:val="28"/>
          <w:szCs w:val="28"/>
        </w:rPr>
        <w:t>, щоб були чіткі конкретні звіти по пацієнтах, яких ми обслуговуємо, про їх</w:t>
      </w:r>
      <w:r w:rsidR="0045762D">
        <w:rPr>
          <w:rFonts w:ascii="Times New Roman" w:hAnsi="Times New Roman" w:cs="Times New Roman"/>
          <w:sz w:val="28"/>
          <w:szCs w:val="28"/>
        </w:rPr>
        <w:t>нє</w:t>
      </w:r>
      <w:r>
        <w:rPr>
          <w:rFonts w:ascii="Times New Roman" w:hAnsi="Times New Roman" w:cs="Times New Roman"/>
          <w:sz w:val="28"/>
          <w:szCs w:val="28"/>
        </w:rPr>
        <w:t xml:space="preserve"> місце перебування, про те, хто їх направив, звідки їх направили. Для такого </w:t>
      </w:r>
      <w:r w:rsidR="00DC4F6C">
        <w:rPr>
          <w:rFonts w:ascii="Times New Roman" w:hAnsi="Times New Roman" w:cs="Times New Roman"/>
          <w:sz w:val="28"/>
          <w:szCs w:val="28"/>
        </w:rPr>
        <w:t>точного</w:t>
      </w:r>
      <w:r>
        <w:rPr>
          <w:rFonts w:ascii="Times New Roman" w:hAnsi="Times New Roman" w:cs="Times New Roman"/>
          <w:sz w:val="28"/>
          <w:szCs w:val="28"/>
        </w:rPr>
        <w:t xml:space="preserve"> обліку нам і потрібна ця система, щоб заносити ці всі дані. </w:t>
      </w:r>
      <w:r w:rsidR="00DC4F6C">
        <w:rPr>
          <w:rFonts w:ascii="Times New Roman" w:hAnsi="Times New Roman" w:cs="Times New Roman"/>
          <w:sz w:val="28"/>
          <w:szCs w:val="28"/>
        </w:rPr>
        <w:t xml:space="preserve">Це один аспект. </w:t>
      </w:r>
      <w:r>
        <w:rPr>
          <w:rFonts w:ascii="Times New Roman" w:hAnsi="Times New Roman" w:cs="Times New Roman"/>
          <w:sz w:val="28"/>
          <w:szCs w:val="28"/>
        </w:rPr>
        <w:t>А потім інформац</w:t>
      </w:r>
      <w:r w:rsidR="00DC4F6C">
        <w:rPr>
          <w:rFonts w:ascii="Times New Roman" w:hAnsi="Times New Roman" w:cs="Times New Roman"/>
          <w:sz w:val="28"/>
          <w:szCs w:val="28"/>
        </w:rPr>
        <w:t>ія на кожного пацієнта лікарні напрацьовується</w:t>
      </w:r>
      <w:r w:rsidR="0045762D">
        <w:rPr>
          <w:rFonts w:ascii="Times New Roman" w:hAnsi="Times New Roman" w:cs="Times New Roman"/>
          <w:sz w:val="28"/>
          <w:szCs w:val="28"/>
        </w:rPr>
        <w:t>,</w:t>
      </w:r>
      <w:r w:rsidR="00DC4F6C">
        <w:rPr>
          <w:rFonts w:ascii="Times New Roman" w:hAnsi="Times New Roman" w:cs="Times New Roman"/>
          <w:sz w:val="28"/>
          <w:szCs w:val="28"/>
        </w:rPr>
        <w:t xml:space="preserve"> і на її основі</w:t>
      </w:r>
      <w:r>
        <w:rPr>
          <w:rFonts w:ascii="Times New Roman" w:hAnsi="Times New Roman" w:cs="Times New Roman"/>
          <w:sz w:val="28"/>
          <w:szCs w:val="28"/>
        </w:rPr>
        <w:t xml:space="preserve"> створюється єдина електронна карта пацієнта, якою можуть скористатися і лікар сімейний, і лікар районної поліклініки, і лікар обласної поліклініки… Ну, така йде тенденція. </w:t>
      </w:r>
      <w:r w:rsidR="003413B9">
        <w:rPr>
          <w:rFonts w:ascii="Times New Roman" w:hAnsi="Times New Roman" w:cs="Times New Roman"/>
          <w:sz w:val="28"/>
          <w:szCs w:val="28"/>
        </w:rPr>
        <w:t xml:space="preserve">Без розвитку мережі, без оснащення цю програму виконати неможливо. </w:t>
      </w:r>
      <w:r w:rsidR="005458E1">
        <w:rPr>
          <w:rFonts w:ascii="Times New Roman" w:hAnsi="Times New Roman" w:cs="Times New Roman"/>
          <w:sz w:val="28"/>
          <w:szCs w:val="28"/>
        </w:rPr>
        <w:t>Те, що у нас зараз є, і те</w:t>
      </w:r>
      <w:r w:rsidR="00DC4F6C">
        <w:rPr>
          <w:rFonts w:ascii="Times New Roman" w:hAnsi="Times New Roman" w:cs="Times New Roman"/>
          <w:sz w:val="28"/>
          <w:szCs w:val="28"/>
        </w:rPr>
        <w:t>, що працює, – це такі</w:t>
      </w:r>
      <w:r w:rsidR="005458E1">
        <w:rPr>
          <w:rFonts w:ascii="Times New Roman" w:hAnsi="Times New Roman" w:cs="Times New Roman"/>
          <w:sz w:val="28"/>
          <w:szCs w:val="28"/>
        </w:rPr>
        <w:t xml:space="preserve"> вибіркові кабінети</w:t>
      </w:r>
      <w:r w:rsidR="0045762D">
        <w:rPr>
          <w:rFonts w:ascii="Times New Roman" w:hAnsi="Times New Roman" w:cs="Times New Roman"/>
          <w:sz w:val="28"/>
          <w:szCs w:val="28"/>
        </w:rPr>
        <w:t xml:space="preserve">: </w:t>
      </w:r>
      <w:r w:rsidR="005458E1">
        <w:rPr>
          <w:rFonts w:ascii="Times New Roman" w:hAnsi="Times New Roman" w:cs="Times New Roman"/>
          <w:sz w:val="28"/>
          <w:szCs w:val="28"/>
        </w:rPr>
        <w:t xml:space="preserve">кабінет уролога, </w:t>
      </w:r>
      <w:r w:rsidR="00DC4F6C">
        <w:rPr>
          <w:rFonts w:ascii="Times New Roman" w:hAnsi="Times New Roman" w:cs="Times New Roman"/>
          <w:sz w:val="28"/>
          <w:szCs w:val="28"/>
        </w:rPr>
        <w:t xml:space="preserve">кабінет ендокринолога, </w:t>
      </w:r>
      <w:r w:rsidR="005458E1">
        <w:rPr>
          <w:rFonts w:ascii="Times New Roman" w:hAnsi="Times New Roman" w:cs="Times New Roman"/>
          <w:sz w:val="28"/>
          <w:szCs w:val="28"/>
        </w:rPr>
        <w:t>кабінет кардіолога… Це те,</w:t>
      </w:r>
      <w:r w:rsidR="00DC4F6C">
        <w:rPr>
          <w:rFonts w:ascii="Times New Roman" w:hAnsi="Times New Roman" w:cs="Times New Roman"/>
          <w:sz w:val="28"/>
          <w:szCs w:val="28"/>
        </w:rPr>
        <w:t xml:space="preserve"> </w:t>
      </w:r>
      <w:r w:rsidR="005458E1">
        <w:rPr>
          <w:rFonts w:ascii="Times New Roman" w:hAnsi="Times New Roman" w:cs="Times New Roman"/>
          <w:sz w:val="28"/>
          <w:szCs w:val="28"/>
        </w:rPr>
        <w:t>що ми зробили. Тому кошти потрібні як на супровід програми, так і на розвиток мережі,</w:t>
      </w:r>
      <w:r w:rsidR="000161E5">
        <w:rPr>
          <w:rFonts w:ascii="Times New Roman" w:hAnsi="Times New Roman" w:cs="Times New Roman"/>
          <w:sz w:val="28"/>
          <w:szCs w:val="28"/>
        </w:rPr>
        <w:t xml:space="preserve"> </w:t>
      </w:r>
      <w:r w:rsidR="00DC4F6C">
        <w:rPr>
          <w:rFonts w:ascii="Times New Roman" w:hAnsi="Times New Roman" w:cs="Times New Roman"/>
          <w:sz w:val="28"/>
          <w:szCs w:val="28"/>
        </w:rPr>
        <w:t xml:space="preserve">для оснащення, укомплектування </w:t>
      </w:r>
      <w:r w:rsidR="005458E1">
        <w:rPr>
          <w:rFonts w:ascii="Times New Roman" w:hAnsi="Times New Roman" w:cs="Times New Roman"/>
          <w:sz w:val="28"/>
          <w:szCs w:val="28"/>
        </w:rPr>
        <w:t>самих робочих місць.</w:t>
      </w:r>
    </w:p>
    <w:p w:rsidR="005458E1" w:rsidRDefault="005458E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 w:rsidR="00061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 w:rsidR="00EA0A1A"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комісії:</w:t>
      </w:r>
    </w:p>
    <w:p w:rsidR="005458E1" w:rsidRDefault="005458E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Добре, у членів комісії які є питання?</w:t>
      </w:r>
    </w:p>
    <w:p w:rsidR="00D531CA" w:rsidRDefault="00D531C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E6C">
        <w:rPr>
          <w:rFonts w:ascii="Times New Roman" w:hAnsi="Times New Roman" w:cs="Times New Roman"/>
          <w:b/>
          <w:sz w:val="28"/>
          <w:szCs w:val="28"/>
        </w:rPr>
        <w:t>Жила В.А.,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D029D7" w:rsidRDefault="00D531C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Маріє Володимирівно, </w:t>
      </w:r>
      <w:r w:rsidR="00DC4F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 минулому році у нас була програма, </w:t>
      </w:r>
      <w:r w:rsidR="00EE7A4C">
        <w:rPr>
          <w:rFonts w:ascii="Times New Roman" w:hAnsi="Times New Roman" w:cs="Times New Roman"/>
          <w:sz w:val="28"/>
          <w:szCs w:val="28"/>
        </w:rPr>
        <w:t>до якої наша</w:t>
      </w:r>
      <w:r>
        <w:rPr>
          <w:rFonts w:ascii="Times New Roman" w:hAnsi="Times New Roman" w:cs="Times New Roman"/>
          <w:sz w:val="28"/>
          <w:szCs w:val="28"/>
        </w:rPr>
        <w:t xml:space="preserve"> лікарня увійшла.</w:t>
      </w:r>
      <w:r w:rsidR="005458E1">
        <w:rPr>
          <w:rFonts w:ascii="Times New Roman" w:hAnsi="Times New Roman" w:cs="Times New Roman"/>
          <w:sz w:val="28"/>
          <w:szCs w:val="28"/>
        </w:rPr>
        <w:t xml:space="preserve"> </w:t>
      </w:r>
      <w:r w:rsidR="00061E6C">
        <w:rPr>
          <w:rFonts w:ascii="Times New Roman" w:hAnsi="Times New Roman" w:cs="Times New Roman"/>
          <w:sz w:val="28"/>
          <w:szCs w:val="28"/>
        </w:rPr>
        <w:t>Що вона, ця програма, вже згорнулася?</w:t>
      </w:r>
      <w:r w:rsidR="001B216F">
        <w:rPr>
          <w:rFonts w:ascii="Times New Roman" w:hAnsi="Times New Roman" w:cs="Times New Roman"/>
          <w:sz w:val="28"/>
          <w:szCs w:val="28"/>
        </w:rPr>
        <w:t xml:space="preserve"> Ми приймали програму таку</w:t>
      </w:r>
      <w:r w:rsidR="00EE7A4C">
        <w:rPr>
          <w:rFonts w:ascii="Times New Roman" w:hAnsi="Times New Roman" w:cs="Times New Roman"/>
          <w:sz w:val="28"/>
          <w:szCs w:val="28"/>
        </w:rPr>
        <w:t>.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раз, про яку програму ви говорите?</w:t>
      </w:r>
    </w:p>
    <w:p w:rsidR="001B216F" w:rsidRDefault="001B216F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492412" w:rsidRDefault="001B216F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Пілотний проект був</w:t>
      </w:r>
      <w:r w:rsidR="00EE7A4C">
        <w:rPr>
          <w:rFonts w:ascii="Times New Roman" w:hAnsi="Times New Roman" w:cs="Times New Roman"/>
          <w:sz w:val="28"/>
          <w:szCs w:val="28"/>
        </w:rPr>
        <w:t>…</w:t>
      </w:r>
      <w:r w:rsidR="00DC4F6C">
        <w:rPr>
          <w:rFonts w:ascii="Times New Roman" w:hAnsi="Times New Roman" w:cs="Times New Roman"/>
          <w:sz w:val="28"/>
          <w:szCs w:val="28"/>
        </w:rPr>
        <w:t xml:space="preserve"> Кабінет організовували, комп’ютер купляли.</w:t>
      </w:r>
    </w:p>
    <w:p w:rsidR="00DC4F6C" w:rsidRDefault="00DC4F6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E6C">
        <w:rPr>
          <w:rFonts w:ascii="Times New Roman" w:hAnsi="Times New Roman" w:cs="Times New Roman"/>
          <w:b/>
          <w:sz w:val="28"/>
          <w:szCs w:val="28"/>
        </w:rPr>
        <w:t>Жила В.А.,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DC4F6C" w:rsidRDefault="00DC4F6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ще на комісії тоді дали «добро».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Пілотний проект Міжнародного фонду розвитку…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9B2">
        <w:rPr>
          <w:rFonts w:ascii="Times New Roman" w:hAnsi="Times New Roman" w:cs="Times New Roman"/>
          <w:b/>
          <w:sz w:val="28"/>
          <w:szCs w:val="28"/>
        </w:rPr>
        <w:t>Маз Н.Ю.,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</w:t>
      </w:r>
      <w:r w:rsidR="00683A71">
        <w:rPr>
          <w:rFonts w:ascii="Times New Roman" w:hAnsi="Times New Roman" w:cs="Times New Roman"/>
          <w:sz w:val="28"/>
          <w:szCs w:val="28"/>
        </w:rPr>
        <w:t>, голова постійної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ви про створення тренінгових кабінетів?</w:t>
      </w:r>
    </w:p>
    <w:p w:rsidR="00DC4F6C" w:rsidRDefault="00DC4F6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DC4F6C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може по первинній ланці?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Ні, ну ви ж тоді доповідали, що ви виграли комп’ютер. Маріє Володимирівно, згадайте.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2F06CC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Ні, я не можу…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якщо вже ви не можете…</w:t>
      </w:r>
    </w:p>
    <w:p w:rsidR="000419B2" w:rsidRDefault="000419B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45762D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0419B2" w:rsidRDefault="001729F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Добре, то була зовсім інша програма. Не про те зараз мова. Це була може й не програм</w:t>
      </w:r>
      <w:r w:rsidR="004576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окреме рішення.</w:t>
      </w:r>
    </w:p>
    <w:p w:rsidR="001729FA" w:rsidRDefault="001729F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1729FA" w:rsidRDefault="001729F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дійсно виділили комп’ютер у кабінет довіри. Ми ним користуємося. Це програма</w:t>
      </w:r>
      <w:r w:rsidR="00A356D1">
        <w:rPr>
          <w:rFonts w:ascii="Times New Roman" w:hAnsi="Times New Roman" w:cs="Times New Roman"/>
          <w:sz w:val="28"/>
          <w:szCs w:val="28"/>
        </w:rPr>
        <w:t xml:space="preserve"> «Альянс»</w:t>
      </w:r>
      <w:r>
        <w:rPr>
          <w:rFonts w:ascii="Times New Roman" w:hAnsi="Times New Roman" w:cs="Times New Roman"/>
          <w:sz w:val="28"/>
          <w:szCs w:val="28"/>
        </w:rPr>
        <w:t xml:space="preserve">, у якій ми </w:t>
      </w:r>
      <w:r w:rsidR="00A356D1">
        <w:rPr>
          <w:rFonts w:ascii="Times New Roman" w:hAnsi="Times New Roman" w:cs="Times New Roman"/>
          <w:sz w:val="28"/>
          <w:szCs w:val="28"/>
        </w:rPr>
        <w:t>давним-давно беремо</w:t>
      </w:r>
      <w:r>
        <w:rPr>
          <w:rFonts w:ascii="Times New Roman" w:hAnsi="Times New Roman" w:cs="Times New Roman"/>
          <w:sz w:val="28"/>
          <w:szCs w:val="28"/>
        </w:rPr>
        <w:t xml:space="preserve"> участь, але це тільки для ВІЛ-інфікованих і хворих на СНІД.</w:t>
      </w:r>
    </w:p>
    <w:p w:rsidR="001729FA" w:rsidRDefault="001729F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45762D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1729FA" w:rsidRDefault="001729F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Добре, у мене питання: ви до програми надали додаток № 3, де прописали, що</w:t>
      </w:r>
      <w:r w:rsidR="006A36CD">
        <w:rPr>
          <w:rFonts w:ascii="Times New Roman" w:hAnsi="Times New Roman" w:cs="Times New Roman"/>
          <w:sz w:val="28"/>
          <w:szCs w:val="28"/>
        </w:rPr>
        <w:t xml:space="preserve"> для </w:t>
      </w:r>
      <w:r w:rsidR="0045762D">
        <w:rPr>
          <w:rFonts w:ascii="Times New Roman" w:hAnsi="Times New Roman" w:cs="Times New Roman"/>
          <w:sz w:val="28"/>
          <w:szCs w:val="28"/>
        </w:rPr>
        <w:t xml:space="preserve"> матеріально-технічного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A356D1">
        <w:rPr>
          <w:rFonts w:ascii="Times New Roman" w:hAnsi="Times New Roman" w:cs="Times New Roman"/>
          <w:sz w:val="28"/>
          <w:szCs w:val="28"/>
        </w:rPr>
        <w:t>програмн</w:t>
      </w:r>
      <w:r w:rsidR="0045762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B56410">
        <w:rPr>
          <w:rFonts w:ascii="Times New Roman" w:hAnsi="Times New Roman" w:cs="Times New Roman"/>
          <w:sz w:val="28"/>
          <w:szCs w:val="28"/>
        </w:rPr>
        <w:t xml:space="preserve"> медико-інформаційної системи </w:t>
      </w:r>
      <w:r w:rsidR="0045762D">
        <w:rPr>
          <w:rFonts w:ascii="Times New Roman" w:hAnsi="Times New Roman" w:cs="Times New Roman"/>
          <w:sz w:val="28"/>
          <w:szCs w:val="28"/>
        </w:rPr>
        <w:t>(</w:t>
      </w:r>
      <w:r w:rsidR="00B56410">
        <w:rPr>
          <w:rFonts w:ascii="Times New Roman" w:hAnsi="Times New Roman" w:cs="Times New Roman"/>
          <w:sz w:val="28"/>
          <w:szCs w:val="28"/>
        </w:rPr>
        <w:t>це питання до обох</w:t>
      </w:r>
      <w:r w:rsidR="0045762D">
        <w:rPr>
          <w:rFonts w:ascii="Times New Roman" w:hAnsi="Times New Roman" w:cs="Times New Roman"/>
          <w:sz w:val="28"/>
          <w:szCs w:val="28"/>
        </w:rPr>
        <w:t xml:space="preserve">) </w:t>
      </w:r>
      <w:r w:rsidR="00B56410">
        <w:rPr>
          <w:rFonts w:ascii="Times New Roman" w:hAnsi="Times New Roman" w:cs="Times New Roman"/>
          <w:sz w:val="28"/>
          <w:szCs w:val="28"/>
        </w:rPr>
        <w:t>районн</w:t>
      </w:r>
      <w:r w:rsidR="0045762D">
        <w:rPr>
          <w:rFonts w:ascii="Times New Roman" w:hAnsi="Times New Roman" w:cs="Times New Roman"/>
          <w:sz w:val="28"/>
          <w:szCs w:val="28"/>
        </w:rPr>
        <w:t>ій</w:t>
      </w:r>
      <w:r w:rsidR="00B56410">
        <w:rPr>
          <w:rFonts w:ascii="Times New Roman" w:hAnsi="Times New Roman" w:cs="Times New Roman"/>
          <w:sz w:val="28"/>
          <w:szCs w:val="28"/>
        </w:rPr>
        <w:t xml:space="preserve"> лікарні </w:t>
      </w:r>
      <w:r w:rsidR="0045762D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6A36CD">
        <w:rPr>
          <w:rFonts w:ascii="Times New Roman" w:hAnsi="Times New Roman" w:cs="Times New Roman"/>
          <w:sz w:val="28"/>
          <w:szCs w:val="28"/>
        </w:rPr>
        <w:t xml:space="preserve">двісті тисяч, </w:t>
      </w:r>
      <w:r w:rsidR="00B56410">
        <w:rPr>
          <w:rFonts w:ascii="Times New Roman" w:hAnsi="Times New Roman" w:cs="Times New Roman"/>
          <w:sz w:val="28"/>
          <w:szCs w:val="28"/>
        </w:rPr>
        <w:t>центру ПМСД – двісті п’ятдесят тисяч</w:t>
      </w:r>
      <w:r w:rsidR="006A36CD">
        <w:rPr>
          <w:rFonts w:ascii="Times New Roman" w:hAnsi="Times New Roman" w:cs="Times New Roman"/>
          <w:sz w:val="28"/>
          <w:szCs w:val="28"/>
        </w:rPr>
        <w:t>,</w:t>
      </w:r>
      <w:r w:rsidR="00B56410">
        <w:rPr>
          <w:rFonts w:ascii="Times New Roman" w:hAnsi="Times New Roman" w:cs="Times New Roman"/>
          <w:sz w:val="28"/>
          <w:szCs w:val="28"/>
        </w:rPr>
        <w:t xml:space="preserve"> і лікарні ще окремо </w:t>
      </w:r>
      <w:r w:rsidR="006A36CD">
        <w:rPr>
          <w:rFonts w:ascii="Times New Roman" w:hAnsi="Times New Roman" w:cs="Times New Roman"/>
          <w:sz w:val="28"/>
          <w:szCs w:val="28"/>
        </w:rPr>
        <w:t xml:space="preserve">потрібно на </w:t>
      </w:r>
      <w:r w:rsidR="00B56410">
        <w:rPr>
          <w:rFonts w:ascii="Times New Roman" w:hAnsi="Times New Roman" w:cs="Times New Roman"/>
          <w:sz w:val="28"/>
          <w:szCs w:val="28"/>
        </w:rPr>
        <w:t xml:space="preserve">придбання </w:t>
      </w:r>
      <w:r w:rsidR="00A356D1">
        <w:rPr>
          <w:rFonts w:ascii="Times New Roman" w:hAnsi="Times New Roman" w:cs="Times New Roman"/>
          <w:sz w:val="28"/>
          <w:szCs w:val="28"/>
        </w:rPr>
        <w:t xml:space="preserve">серверів, ремонт </w:t>
      </w:r>
      <w:r w:rsidR="00E101E4">
        <w:rPr>
          <w:rFonts w:ascii="Times New Roman" w:hAnsi="Times New Roman" w:cs="Times New Roman"/>
          <w:sz w:val="28"/>
          <w:szCs w:val="28"/>
        </w:rPr>
        <w:t xml:space="preserve">джерела безперебійного </w:t>
      </w:r>
      <w:r w:rsidR="00A356D1">
        <w:rPr>
          <w:rFonts w:ascii="Times New Roman" w:hAnsi="Times New Roman" w:cs="Times New Roman"/>
          <w:sz w:val="28"/>
          <w:szCs w:val="28"/>
        </w:rPr>
        <w:t>живлення</w:t>
      </w:r>
      <w:r w:rsidR="00E101E4">
        <w:rPr>
          <w:rFonts w:ascii="Times New Roman" w:hAnsi="Times New Roman" w:cs="Times New Roman"/>
          <w:sz w:val="28"/>
          <w:szCs w:val="28"/>
        </w:rPr>
        <w:t xml:space="preserve"> для сервера, придбання кондиціонера для серверної кімнати</w:t>
      </w:r>
      <w:r w:rsidR="006A36CD">
        <w:rPr>
          <w:rFonts w:ascii="Times New Roman" w:hAnsi="Times New Roman" w:cs="Times New Roman"/>
          <w:sz w:val="28"/>
          <w:szCs w:val="28"/>
        </w:rPr>
        <w:t xml:space="preserve"> і т.д.</w:t>
      </w:r>
      <w:r w:rsidR="00A356D1">
        <w:rPr>
          <w:rFonts w:ascii="Times New Roman" w:hAnsi="Times New Roman" w:cs="Times New Roman"/>
          <w:sz w:val="28"/>
          <w:szCs w:val="28"/>
        </w:rPr>
        <w:t xml:space="preserve"> </w:t>
      </w:r>
      <w:r w:rsidR="006A36CD">
        <w:rPr>
          <w:rFonts w:ascii="Times New Roman" w:hAnsi="Times New Roman" w:cs="Times New Roman"/>
          <w:sz w:val="28"/>
          <w:szCs w:val="28"/>
        </w:rPr>
        <w:t>Т</w:t>
      </w:r>
      <w:r w:rsidR="00A356D1">
        <w:rPr>
          <w:rFonts w:ascii="Times New Roman" w:hAnsi="Times New Roman" w:cs="Times New Roman"/>
          <w:sz w:val="28"/>
          <w:szCs w:val="28"/>
        </w:rPr>
        <w:t>обто по двісті п’ятдесят тисяч</w:t>
      </w:r>
      <w:r w:rsidR="00E101E4">
        <w:rPr>
          <w:rFonts w:ascii="Times New Roman" w:hAnsi="Times New Roman" w:cs="Times New Roman"/>
          <w:sz w:val="28"/>
          <w:szCs w:val="28"/>
        </w:rPr>
        <w:t>. Якщо можна, скажіть, якими регламентними документами</w:t>
      </w:r>
      <w:r w:rsidR="006A36CD">
        <w:rPr>
          <w:rFonts w:ascii="Times New Roman" w:hAnsi="Times New Roman" w:cs="Times New Roman"/>
          <w:sz w:val="28"/>
          <w:szCs w:val="28"/>
        </w:rPr>
        <w:t xml:space="preserve"> передбачена</w:t>
      </w:r>
      <w:r w:rsidR="007E7A71">
        <w:rPr>
          <w:rFonts w:ascii="Times New Roman" w:hAnsi="Times New Roman" w:cs="Times New Roman"/>
          <w:sz w:val="28"/>
          <w:szCs w:val="28"/>
        </w:rPr>
        <w:t xml:space="preserve"> кількість робочих місць</w:t>
      </w:r>
      <w:r w:rsidR="009F6900">
        <w:rPr>
          <w:rFonts w:ascii="Times New Roman" w:hAnsi="Times New Roman" w:cs="Times New Roman"/>
          <w:sz w:val="28"/>
          <w:szCs w:val="28"/>
        </w:rPr>
        <w:t>,</w:t>
      </w:r>
      <w:r w:rsidR="007E7A71">
        <w:rPr>
          <w:rFonts w:ascii="Times New Roman" w:hAnsi="Times New Roman" w:cs="Times New Roman"/>
          <w:sz w:val="28"/>
          <w:szCs w:val="28"/>
        </w:rPr>
        <w:t xml:space="preserve"> і яка кількість фа</w:t>
      </w:r>
      <w:r w:rsidR="009F6900">
        <w:rPr>
          <w:rFonts w:ascii="Times New Roman" w:hAnsi="Times New Roman" w:cs="Times New Roman"/>
          <w:sz w:val="28"/>
          <w:szCs w:val="28"/>
        </w:rPr>
        <w:t>ктично повинна бути у вас.</w:t>
      </w:r>
    </w:p>
    <w:p w:rsidR="00457C03" w:rsidRDefault="00457C03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6C3359" w:rsidRDefault="006C3359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стосується районної лікарні і участі нашої у проекті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>
        <w:rPr>
          <w:rFonts w:ascii="Times New Roman" w:hAnsi="Times New Roman" w:cs="Times New Roman"/>
          <w:sz w:val="28"/>
          <w:szCs w:val="28"/>
        </w:rPr>
        <w:t>-технологій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реєстрації 66-ї форми на кожного пацієнта, який поступив до нас, обрахування вартості його перебування у нас у стаціонарі, то для цієї роботи нам</w:t>
      </w:r>
      <w:r w:rsidR="00DB7566">
        <w:rPr>
          <w:rFonts w:ascii="Times New Roman" w:hAnsi="Times New Roman" w:cs="Times New Roman"/>
          <w:sz w:val="28"/>
          <w:szCs w:val="28"/>
        </w:rPr>
        <w:t xml:space="preserve"> потрібно у кожному відділенні й</w:t>
      </w:r>
      <w:r>
        <w:rPr>
          <w:rFonts w:ascii="Times New Roman" w:hAnsi="Times New Roman" w:cs="Times New Roman"/>
          <w:sz w:val="28"/>
          <w:szCs w:val="28"/>
        </w:rPr>
        <w:t xml:space="preserve"> кабінеті </w:t>
      </w:r>
      <w:r w:rsidR="008D56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два робочих місця: одне робоче місце – це місце медсестри (якщо це відділення, то на посту, або якщо в кабінеті), друге робоче місце – це лікаря.</w:t>
      </w:r>
      <w:r w:rsidR="00EA015D">
        <w:rPr>
          <w:rFonts w:ascii="Times New Roman" w:hAnsi="Times New Roman" w:cs="Times New Roman"/>
          <w:sz w:val="28"/>
          <w:szCs w:val="28"/>
        </w:rPr>
        <w:t xml:space="preserve"> Плюс потрібно десь акумулювати сервери. Обов’язково все починається в поліклініці з реєстратури, а у стаціонарі – з приймального відділення. Там теж повинні бути робочі місця.</w:t>
      </w:r>
      <w:r w:rsidR="00ED26E6">
        <w:rPr>
          <w:rFonts w:ascii="Times New Roman" w:hAnsi="Times New Roman" w:cs="Times New Roman"/>
          <w:sz w:val="28"/>
          <w:szCs w:val="28"/>
        </w:rPr>
        <w:t xml:space="preserve"> Ось такий у нас розрахунок. Це ідеальний варіант.</w:t>
      </w:r>
    </w:p>
    <w:p w:rsidR="00ED26E6" w:rsidRDefault="00ED26E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8D56B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1729FA" w:rsidRDefault="00ED26E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Скажіть мінімум і максимум.</w:t>
      </w:r>
    </w:p>
    <w:p w:rsidR="00ED26E6" w:rsidRDefault="00ED26E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ED26E6" w:rsidRDefault="00ED26E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десь сімдесят п’ять, а мінімум – шістдесят вісім.</w:t>
      </w:r>
    </w:p>
    <w:p w:rsidR="00ED26E6" w:rsidRDefault="00ED26E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8D56B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1729FA" w:rsidRDefault="00ED26E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сімдесят п’ять нарахували?</w:t>
      </w:r>
    </w:p>
    <w:p w:rsidR="00ED26E6" w:rsidRDefault="00ED26E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ED26E6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взяти без медсестер, хоча у поліклініці це ще можливо, а </w:t>
      </w:r>
      <w:r w:rsidR="008D56B1">
        <w:rPr>
          <w:rFonts w:ascii="Times New Roman" w:hAnsi="Times New Roman" w:cs="Times New Roman"/>
          <w:sz w:val="28"/>
          <w:szCs w:val="28"/>
        </w:rPr>
        <w:t>у стаціонарі я не знаю, як бути, ц</w:t>
      </w:r>
      <w:r>
        <w:rPr>
          <w:rFonts w:ascii="Times New Roman" w:hAnsi="Times New Roman" w:cs="Times New Roman"/>
          <w:sz w:val="28"/>
          <w:szCs w:val="28"/>
        </w:rPr>
        <w:t>е не можливо, то нам треба облаштувати десь двадцять робочих місць.</w:t>
      </w:r>
    </w:p>
    <w:p w:rsidR="00164C3C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8D56B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164C3C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Скільки у вас всього відділень?</w:t>
      </w:r>
    </w:p>
    <w:p w:rsidR="00164C3C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164C3C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сьогоднішній день у нас шість відділень.</w:t>
      </w:r>
    </w:p>
    <w:p w:rsidR="00164C3C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8D56B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1729FA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по два у відділенні, то це дванадцять, плюс приймальне, реєстратура і бухгалтерія, ви сказали. Так? </w:t>
      </w:r>
      <w:r w:rsidR="00497C5E">
        <w:rPr>
          <w:rFonts w:ascii="Times New Roman" w:hAnsi="Times New Roman" w:cs="Times New Roman"/>
          <w:sz w:val="28"/>
          <w:szCs w:val="28"/>
        </w:rPr>
        <w:t>Це ще три. Разом буде п’ятнадцять. Я не зрозумів,</w:t>
      </w:r>
      <w:r>
        <w:rPr>
          <w:rFonts w:ascii="Times New Roman" w:hAnsi="Times New Roman" w:cs="Times New Roman"/>
          <w:sz w:val="28"/>
          <w:szCs w:val="28"/>
        </w:rPr>
        <w:t xml:space="preserve"> де взялися сімдесят п’ять?</w:t>
      </w:r>
    </w:p>
    <w:p w:rsidR="00164C3C" w:rsidRDefault="00164C3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1729FA" w:rsidRDefault="00497C5E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Кабінети вузьких спеціалістів, кабінет ультразвукової діагностики, кабінет клініко-діагностичної лабораторії, функціональної діагностики, рентген-кабінет, флюорографічний кабінет</w:t>
      </w:r>
      <w:r w:rsidR="00913E56">
        <w:rPr>
          <w:rFonts w:ascii="Times New Roman" w:hAnsi="Times New Roman" w:cs="Times New Roman"/>
          <w:sz w:val="28"/>
          <w:szCs w:val="28"/>
        </w:rPr>
        <w:t>, ендоскопічний кабінет…</w:t>
      </w:r>
    </w:p>
    <w:p w:rsidR="00913E56" w:rsidRDefault="00913E5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8D56B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1729FA" w:rsidRDefault="00913E5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зрозумів – це по всіх лікарях, за виключенням лікарів, які сидять по відділеннях.</w:t>
      </w:r>
    </w:p>
    <w:p w:rsidR="00913E56" w:rsidRDefault="00913E5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1729FA" w:rsidRDefault="00913E5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Чекайте, а ставили новий рентген три роки назад. Там що комп’ютерна техніка не йшла до нього?</w:t>
      </w:r>
    </w:p>
    <w:p w:rsidR="007D7586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7D7586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Вона там є, </w:t>
      </w:r>
      <w:r w:rsidR="00707BA7">
        <w:rPr>
          <w:rFonts w:ascii="Times New Roman" w:hAnsi="Times New Roman" w:cs="Times New Roman"/>
          <w:sz w:val="28"/>
          <w:szCs w:val="28"/>
        </w:rPr>
        <w:t xml:space="preserve">але </w:t>
      </w:r>
      <w:r>
        <w:rPr>
          <w:rFonts w:ascii="Times New Roman" w:hAnsi="Times New Roman" w:cs="Times New Roman"/>
          <w:sz w:val="28"/>
          <w:szCs w:val="28"/>
        </w:rPr>
        <w:t>замкнути її на мережу і поставити програму</w:t>
      </w:r>
      <w:r w:rsidR="008D56B1">
        <w:rPr>
          <w:rFonts w:ascii="Times New Roman" w:hAnsi="Times New Roman" w:cs="Times New Roman"/>
          <w:sz w:val="28"/>
          <w:szCs w:val="28"/>
        </w:rPr>
        <w:t xml:space="preserve"> не можна.</w:t>
      </w:r>
      <w:r>
        <w:rPr>
          <w:rFonts w:ascii="Times New Roman" w:hAnsi="Times New Roman" w:cs="Times New Roman"/>
          <w:sz w:val="28"/>
          <w:szCs w:val="28"/>
        </w:rPr>
        <w:t xml:space="preserve"> Комп’ютерна техніка та обслуговує сам апарат.</w:t>
      </w:r>
    </w:p>
    <w:p w:rsidR="007D7586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707BA7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7D7586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Тобто техніка є, а це ви закладаєте на мережу і на програму.</w:t>
      </w:r>
    </w:p>
    <w:p w:rsidR="007D7586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7D7586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потягнути цю програму, потрібні комп’ютери не менше ніж сьомого покоління.</w:t>
      </w:r>
    </w:p>
    <w:p w:rsidR="007D7586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707BA7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707BA7" w:rsidRDefault="007D7586" w:rsidP="003427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Маріє Володимирівно, ви маєте намір і будете, якщо нічого не зміниться, обслуговувати і об’єднані громади</w:t>
      </w:r>
      <w:r w:rsidR="00F47871">
        <w:rPr>
          <w:rFonts w:ascii="Times New Roman" w:hAnsi="Times New Roman" w:cs="Times New Roman"/>
          <w:sz w:val="28"/>
          <w:szCs w:val="28"/>
        </w:rPr>
        <w:t xml:space="preserve">. Це ви дали нашу, районну </w:t>
      </w:r>
      <w:r w:rsidR="00D7378C">
        <w:rPr>
          <w:rFonts w:ascii="Times New Roman" w:hAnsi="Times New Roman" w:cs="Times New Roman"/>
          <w:sz w:val="28"/>
          <w:szCs w:val="28"/>
        </w:rPr>
        <w:t>програму</w:t>
      </w:r>
      <w:r w:rsidR="00F47871">
        <w:rPr>
          <w:rFonts w:ascii="Times New Roman" w:hAnsi="Times New Roman" w:cs="Times New Roman"/>
          <w:sz w:val="28"/>
          <w:szCs w:val="28"/>
        </w:rPr>
        <w:t>, так? Але ви будете обслуговувати і пацієнтів, які проживають в об’єднаних громадах і в місті. Яка їхня частка у цьому процесі? Чи ми знову будемо на районному бюджеті тягнути лікарню, а вони сядуть і будуть спостерігати, як ми це робимо?</w:t>
      </w:r>
    </w:p>
    <w:p w:rsidR="00F47871" w:rsidRDefault="00F4787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7D7586" w:rsidRDefault="00F4787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місто Кременчук я сказати нічого не можу. По цьому питанню я ні з ким не вела ніяких перемовин. А по громадах, то з Валентиною Іванівною</w:t>
      </w:r>
      <w:r w:rsidR="00D7378C">
        <w:rPr>
          <w:rFonts w:ascii="Times New Roman" w:hAnsi="Times New Roman" w:cs="Times New Roman"/>
          <w:sz w:val="28"/>
          <w:szCs w:val="28"/>
        </w:rPr>
        <w:t>, Олександрою Іванівною</w:t>
      </w:r>
      <w:r>
        <w:rPr>
          <w:rFonts w:ascii="Times New Roman" w:hAnsi="Times New Roman" w:cs="Times New Roman"/>
          <w:sz w:val="28"/>
          <w:szCs w:val="28"/>
        </w:rPr>
        <w:t xml:space="preserve"> та Вірою Костянтинівною</w:t>
      </w:r>
      <w:r w:rsidR="00DB756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так. Вони мають там якийсь свій проект.</w:t>
      </w:r>
    </w:p>
    <w:p w:rsidR="00F47871" w:rsidRDefault="00F4787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707BA7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F47871" w:rsidRDefault="00F4787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листи направ</w:t>
      </w:r>
      <w:r w:rsidR="00AD04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їм</w:t>
      </w:r>
      <w:r w:rsidR="00B223B4">
        <w:rPr>
          <w:rFonts w:ascii="Times New Roman" w:hAnsi="Times New Roman" w:cs="Times New Roman"/>
          <w:sz w:val="28"/>
          <w:szCs w:val="28"/>
        </w:rPr>
        <w:t>, щоб вони виділили вам якісь кошти</w:t>
      </w:r>
      <w:r w:rsidR="00AD046B">
        <w:rPr>
          <w:rFonts w:ascii="Times New Roman" w:hAnsi="Times New Roman" w:cs="Times New Roman"/>
          <w:sz w:val="28"/>
          <w:szCs w:val="28"/>
        </w:rPr>
        <w:t>?</w:t>
      </w:r>
    </w:p>
    <w:p w:rsidR="00AD046B" w:rsidRDefault="00AD046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AD046B" w:rsidRDefault="00AD046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сьогоднішній день не направила.</w:t>
      </w:r>
    </w:p>
    <w:p w:rsidR="00AD046B" w:rsidRDefault="00AD046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707BA7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AD046B" w:rsidRDefault="00AD046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чому?</w:t>
      </w:r>
    </w:p>
    <w:p w:rsidR="00AD046B" w:rsidRDefault="00AD046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AD046B" w:rsidRDefault="00AD046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ви розумієте, ви робите одні і ті самі стратегічні помилки, а потім всім говорите: «А при чому я?» Якщо виникла проблема, то ви повинні цю проблему розкласти на всіх своїх пацієнтів. Бажано. Не виконають – тоді будемо думати, що робити. Направте листи і Малецькому, і Петращуку з тим, що ми обслуговуємо містян, щоб вони надали підтримку у цьому питанні. </w:t>
      </w:r>
      <w:r w:rsidR="00322D4D">
        <w:rPr>
          <w:rFonts w:ascii="Times New Roman" w:hAnsi="Times New Roman" w:cs="Times New Roman"/>
          <w:sz w:val="28"/>
          <w:szCs w:val="28"/>
        </w:rPr>
        <w:t>Дадуть – добре, не нададуть… Ви зверталися? Ні, ви ні до кого не зверталися.</w:t>
      </w:r>
      <w:r w:rsidR="00D7378C">
        <w:rPr>
          <w:rFonts w:ascii="Times New Roman" w:hAnsi="Times New Roman" w:cs="Times New Roman"/>
          <w:sz w:val="28"/>
          <w:szCs w:val="28"/>
        </w:rPr>
        <w:t xml:space="preserve"> І сімдесят комп’ютерів дай. Двісті п’ятдесят тисяч… А ми повинні ці кошти витягнути і дати, тому що </w:t>
      </w:r>
      <w:r w:rsidR="00D7378C">
        <w:rPr>
          <w:rFonts w:ascii="Times New Roman" w:hAnsi="Times New Roman" w:cs="Times New Roman"/>
          <w:sz w:val="28"/>
          <w:szCs w:val="28"/>
        </w:rPr>
        <w:lastRenderedPageBreak/>
        <w:t xml:space="preserve">прийшла Марія Володимирівна: «Треба!» Ми розуміємо, що треба, але ж давайте якось у складчину все робити. </w:t>
      </w:r>
    </w:p>
    <w:p w:rsidR="00D7378C" w:rsidRDefault="00D7378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Дрофа А.О.,</w:t>
      </w:r>
      <w:r>
        <w:rPr>
          <w:rFonts w:ascii="Times New Roman" w:hAnsi="Times New Roman" w:cs="Times New Roman"/>
          <w:sz w:val="28"/>
          <w:szCs w:val="28"/>
        </w:rPr>
        <w:t xml:space="preserve"> голова районної ради:</w:t>
      </w:r>
    </w:p>
    <w:p w:rsidR="00D7378C" w:rsidRDefault="00D7378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у цю програму не включили об’єднані громади?</w:t>
      </w:r>
    </w:p>
    <w:p w:rsidR="00D7378C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0B440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не можемо їх включити.</w:t>
      </w:r>
    </w:p>
    <w:p w:rsidR="000B440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Дрофа А.О.,</w:t>
      </w:r>
      <w:r>
        <w:rPr>
          <w:rFonts w:ascii="Times New Roman" w:hAnsi="Times New Roman" w:cs="Times New Roman"/>
          <w:sz w:val="28"/>
          <w:szCs w:val="28"/>
        </w:rPr>
        <w:t xml:space="preserve"> голова районної ради:</w:t>
      </w:r>
    </w:p>
    <w:p w:rsidR="000B440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співфінансування…</w:t>
      </w:r>
    </w:p>
    <w:p w:rsidR="000B440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2D6C1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не можемо приймати рішення за об’єднані громади.</w:t>
      </w:r>
    </w:p>
    <w:p w:rsidR="000B440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707BA7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2D6C1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ж листи направити ми можемо?</w:t>
      </w:r>
    </w:p>
    <w:p w:rsidR="000B4407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BA57BF" w:rsidRDefault="000B440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 – так. </w:t>
      </w:r>
      <w:r w:rsidR="005D421B">
        <w:rPr>
          <w:rFonts w:ascii="Times New Roman" w:hAnsi="Times New Roman" w:cs="Times New Roman"/>
          <w:sz w:val="28"/>
          <w:szCs w:val="28"/>
        </w:rPr>
        <w:t>У мене п</w:t>
      </w:r>
      <w:r>
        <w:rPr>
          <w:rFonts w:ascii="Times New Roman" w:hAnsi="Times New Roman" w:cs="Times New Roman"/>
          <w:sz w:val="28"/>
          <w:szCs w:val="28"/>
        </w:rPr>
        <w:t xml:space="preserve">итання до Кучеренка Леоніда Миколайовича. Ось Марія Володимирівна просить двісті п’ятдесят тисяч і озвучує сімдесят робочих місць. І двісті п’ятдесят тисяч просить Кучеренко, грубо кажучи, на скільки амбулаторій? Давайте почнемо з того, що Великокохнівська АЗПСМ – чотири комп’ютери </w:t>
      </w:r>
      <w:r w:rsidR="005D42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обслуговує місто. І у вас уже є, так би мовити, «протоколи намірів»</w:t>
      </w:r>
      <w:r w:rsidR="005D421B">
        <w:rPr>
          <w:rFonts w:ascii="Times New Roman" w:hAnsi="Times New Roman" w:cs="Times New Roman"/>
          <w:sz w:val="28"/>
          <w:szCs w:val="28"/>
        </w:rPr>
        <w:t xml:space="preserve"> з мешканцями. І у нас є рішення, яке було на сесії, здається, у листопаді, щодо ліквідації її як такої. Давайте не будемо перекладати майбутній заробіток ваших терапевтів, сімейних лікарів ваших, які обслуговують місто на плечі району. Давайте ж нормально до цього ставитися, люди добрі. Грошей немає і не буде. </w:t>
      </w:r>
      <w:r w:rsidR="00E84E04">
        <w:rPr>
          <w:rFonts w:ascii="Times New Roman" w:hAnsi="Times New Roman" w:cs="Times New Roman"/>
          <w:sz w:val="28"/>
          <w:szCs w:val="28"/>
        </w:rPr>
        <w:t xml:space="preserve">Далі у Ялинці – один – купляє Черниш. Заявлено було цим, </w:t>
      </w:r>
      <w:proofErr w:type="spellStart"/>
      <w:r w:rsidR="00E84E04">
        <w:rPr>
          <w:rFonts w:ascii="Times New Roman" w:hAnsi="Times New Roman" w:cs="Times New Roman"/>
          <w:sz w:val="28"/>
          <w:szCs w:val="28"/>
        </w:rPr>
        <w:t>Колотієвським</w:t>
      </w:r>
      <w:proofErr w:type="spellEnd"/>
      <w:r w:rsidR="00E84E04">
        <w:rPr>
          <w:rFonts w:ascii="Times New Roman" w:hAnsi="Times New Roman" w:cs="Times New Roman"/>
          <w:sz w:val="28"/>
          <w:szCs w:val="28"/>
        </w:rPr>
        <w:t xml:space="preserve">. Уже стоїть. Це вже шістнадцять тисяч. Тут чотири на шістнадцять – шістдесят чотири тисячі. </w:t>
      </w:r>
      <w:proofErr w:type="spellStart"/>
      <w:r w:rsidR="00E84E04">
        <w:rPr>
          <w:rFonts w:ascii="Times New Roman" w:hAnsi="Times New Roman" w:cs="Times New Roman"/>
          <w:sz w:val="28"/>
          <w:szCs w:val="28"/>
        </w:rPr>
        <w:t>Садківська</w:t>
      </w:r>
      <w:proofErr w:type="spellEnd"/>
      <w:r w:rsidR="00E84E04">
        <w:rPr>
          <w:rFonts w:ascii="Times New Roman" w:hAnsi="Times New Roman" w:cs="Times New Roman"/>
          <w:sz w:val="28"/>
          <w:szCs w:val="28"/>
        </w:rPr>
        <w:t xml:space="preserve"> – один, </w:t>
      </w:r>
      <w:proofErr w:type="spellStart"/>
      <w:r w:rsidR="00E84E04">
        <w:rPr>
          <w:rFonts w:ascii="Times New Roman" w:hAnsi="Times New Roman" w:cs="Times New Roman"/>
          <w:sz w:val="28"/>
          <w:szCs w:val="28"/>
        </w:rPr>
        <w:t>Салівська</w:t>
      </w:r>
      <w:proofErr w:type="spellEnd"/>
      <w:r w:rsidR="00E84E04">
        <w:rPr>
          <w:rFonts w:ascii="Times New Roman" w:hAnsi="Times New Roman" w:cs="Times New Roman"/>
          <w:sz w:val="28"/>
          <w:szCs w:val="28"/>
        </w:rPr>
        <w:t xml:space="preserve"> – один, Келебердянський ФАП – один, </w:t>
      </w:r>
      <w:proofErr w:type="spellStart"/>
      <w:r w:rsidR="00E84E04">
        <w:rPr>
          <w:rFonts w:ascii="Times New Roman" w:hAnsi="Times New Roman" w:cs="Times New Roman"/>
          <w:sz w:val="28"/>
          <w:szCs w:val="28"/>
        </w:rPr>
        <w:t>Кіндрівський</w:t>
      </w:r>
      <w:proofErr w:type="spellEnd"/>
      <w:r w:rsidR="00E84E04">
        <w:rPr>
          <w:rFonts w:ascii="Times New Roman" w:hAnsi="Times New Roman" w:cs="Times New Roman"/>
          <w:sz w:val="28"/>
          <w:szCs w:val="28"/>
        </w:rPr>
        <w:t xml:space="preserve"> ФАП – один  і т.д. і т.п.</w:t>
      </w:r>
    </w:p>
    <w:p w:rsidR="002D6C17" w:rsidRDefault="00E84E0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F6">
        <w:rPr>
          <w:rFonts w:ascii="Times New Roman" w:hAnsi="Times New Roman" w:cs="Times New Roman"/>
          <w:b/>
          <w:sz w:val="28"/>
          <w:szCs w:val="28"/>
        </w:rPr>
        <w:t>Маз Н.Ю.,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</w:t>
      </w:r>
      <w:r w:rsidR="00AF16E5">
        <w:rPr>
          <w:rFonts w:ascii="Times New Roman" w:hAnsi="Times New Roman" w:cs="Times New Roman"/>
          <w:sz w:val="28"/>
          <w:szCs w:val="28"/>
        </w:rPr>
        <w:t>, голова постійної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E04" w:rsidRDefault="00E84E0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Можна мені сказати. По амбулаторіях одного комп’ютера мало.</w:t>
      </w:r>
      <w:r w:rsidR="00B223B4">
        <w:rPr>
          <w:rFonts w:ascii="Times New Roman" w:hAnsi="Times New Roman" w:cs="Times New Roman"/>
          <w:sz w:val="28"/>
          <w:szCs w:val="28"/>
        </w:rPr>
        <w:t xml:space="preserve"> В амбулаторії повинно бути мінімум два комп’ютери, два принтери і…</w:t>
      </w:r>
    </w:p>
    <w:p w:rsidR="00B223B4" w:rsidRDefault="00B223B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B223B4" w:rsidRDefault="00B223B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давайте почнемо з того, що ви не голі </w:t>
      </w:r>
      <w:r w:rsidR="00AF16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босі, і вони зараз у вас є: і принтери, і комп’ютери.</w:t>
      </w:r>
    </w:p>
    <w:p w:rsidR="00B223B4" w:rsidRDefault="00B223B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B223B4" w:rsidRDefault="00B223B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не тягнуть наші програми…</w:t>
      </w:r>
    </w:p>
    <w:p w:rsidR="00B223B4" w:rsidRDefault="00B223B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B223B4" w:rsidRDefault="00B223B4" w:rsidP="003427B8">
      <w:pPr>
        <w:tabs>
          <w:tab w:val="left" w:pos="71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– не потрібно</w:t>
      </w:r>
      <w:r w:rsidR="004D729A">
        <w:rPr>
          <w:rFonts w:ascii="Times New Roman" w:hAnsi="Times New Roman" w:cs="Times New Roman"/>
          <w:sz w:val="28"/>
          <w:szCs w:val="28"/>
        </w:rPr>
        <w:t xml:space="preserve"> казати.</w:t>
      </w:r>
      <w:r>
        <w:rPr>
          <w:rFonts w:ascii="Times New Roman" w:hAnsi="Times New Roman" w:cs="Times New Roman"/>
          <w:sz w:val="28"/>
          <w:szCs w:val="28"/>
        </w:rPr>
        <w:t xml:space="preserve"> Це друкувальний пристрій, друкарська машинка. Що у вас зараз немає принтерів в амбулаторіях?</w:t>
      </w:r>
    </w:p>
    <w:p w:rsidR="00B223B4" w:rsidRDefault="00B223B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F6">
        <w:rPr>
          <w:rFonts w:ascii="Times New Roman" w:hAnsi="Times New Roman" w:cs="Times New Roman"/>
          <w:b/>
          <w:sz w:val="28"/>
          <w:szCs w:val="28"/>
        </w:rPr>
        <w:t>Маз Н.Ю.,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</w:t>
      </w:r>
      <w:r w:rsidR="00AF16E5">
        <w:rPr>
          <w:rFonts w:ascii="Times New Roman" w:hAnsi="Times New Roman" w:cs="Times New Roman"/>
          <w:sz w:val="28"/>
          <w:szCs w:val="28"/>
        </w:rPr>
        <w:t>, голова постійної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3B4" w:rsidRDefault="00B223B4" w:rsidP="003427B8">
      <w:pPr>
        <w:tabs>
          <w:tab w:val="left" w:pos="71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звідки б вони взялися?</w:t>
      </w:r>
    </w:p>
    <w:p w:rsidR="00C44569" w:rsidRDefault="00C44569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0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2D6C17" w:rsidRDefault="00C44569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Отож, треба провести аналіз, поїхати і подивитися, що є в наявності.</w:t>
      </w:r>
    </w:p>
    <w:p w:rsidR="00C44569" w:rsidRDefault="00C44569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4D729A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2D6C17" w:rsidRDefault="00C44569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будь-якому випадку з першого квітня лікарям потрібно буде заключати договори з пацієнтами, з усіма, у тому числі і з жителями Кохнівки, Молодіжного, Лашків. Вам теж, так як вони є жителями міста Кременчука, і на них виділені гроші державою на проведення реформи, потрібно не боятися, а писати листи до керівництва міста: «У зв’язку з тим, що наш заклад обслуговує жителів міста Кременчука, і там п’ять чи шість тисяч жителів виявили бажання обслуговуватися </w:t>
      </w:r>
      <w:r>
        <w:rPr>
          <w:rFonts w:ascii="Times New Roman" w:hAnsi="Times New Roman" w:cs="Times New Roman"/>
          <w:sz w:val="28"/>
          <w:szCs w:val="28"/>
        </w:rPr>
        <w:lastRenderedPageBreak/>
        <w:t>у нас, просимо вас взяти участь у фінансуванні</w:t>
      </w:r>
      <w:r w:rsidR="00212487">
        <w:rPr>
          <w:rFonts w:ascii="Times New Roman" w:hAnsi="Times New Roman" w:cs="Times New Roman"/>
          <w:sz w:val="28"/>
          <w:szCs w:val="28"/>
        </w:rPr>
        <w:t xml:space="preserve"> і так далі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2487">
        <w:rPr>
          <w:rFonts w:ascii="Times New Roman" w:hAnsi="Times New Roman" w:cs="Times New Roman"/>
          <w:sz w:val="28"/>
          <w:szCs w:val="28"/>
        </w:rPr>
        <w:t>. Це перше. Друге: скажіть, а чому ви не використовуєте потенціал сільських рад?</w:t>
      </w:r>
    </w:p>
    <w:p w:rsidR="0021248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87">
        <w:rPr>
          <w:rFonts w:ascii="Times New Roman" w:hAnsi="Times New Roman" w:cs="Times New Roman"/>
          <w:b/>
          <w:sz w:val="28"/>
          <w:szCs w:val="28"/>
        </w:rPr>
        <w:t>Кучеренко Л.М.,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КЗ КРЦ ПМСД:</w:t>
      </w:r>
    </w:p>
    <w:p w:rsidR="0021248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Сільські ради, наприклад у Кам’яних Потоках закупили техніку.</w:t>
      </w:r>
    </w:p>
    <w:p w:rsidR="0021248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4D729A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Pr="00332652">
        <w:rPr>
          <w:rFonts w:ascii="Times New Roman" w:hAnsi="Times New Roman" w:cs="Times New Roman"/>
          <w:sz w:val="28"/>
          <w:szCs w:val="28"/>
        </w:rPr>
        <w:t>комісії:</w:t>
      </w:r>
    </w:p>
    <w:p w:rsidR="0021248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всім сільським радам направили листи з проханням, щоб вони закупили обладнання?</w:t>
      </w:r>
    </w:p>
    <w:p w:rsidR="0021248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87">
        <w:rPr>
          <w:rFonts w:ascii="Times New Roman" w:hAnsi="Times New Roman" w:cs="Times New Roman"/>
          <w:b/>
          <w:sz w:val="28"/>
          <w:szCs w:val="28"/>
        </w:rPr>
        <w:t>Кучеренко Л.М.,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КЗ КРЦ ПМСД:</w:t>
      </w:r>
    </w:p>
    <w:p w:rsidR="0021248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Новій Знам’янці повністю закрили цю тему по всіх закладах.</w:t>
      </w:r>
    </w:p>
    <w:p w:rsidR="0021248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652">
        <w:rPr>
          <w:rFonts w:ascii="Times New Roman" w:hAnsi="Times New Roman" w:cs="Times New Roman"/>
          <w:b/>
          <w:sz w:val="28"/>
          <w:szCs w:val="28"/>
        </w:rPr>
        <w:t>Черниш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52">
        <w:rPr>
          <w:rFonts w:ascii="Times New Roman" w:hAnsi="Times New Roman" w:cs="Times New Roman"/>
          <w:b/>
          <w:sz w:val="28"/>
          <w:szCs w:val="28"/>
        </w:rPr>
        <w:t>М.К.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2652"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комісії:</w:t>
      </w:r>
    </w:p>
    <w:p w:rsidR="002D6C17" w:rsidRDefault="002124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Скажіть тепер, чому неможливо, щоб кожна сільська рада</w:t>
      </w:r>
      <w:r w:rsidR="00572F0C">
        <w:rPr>
          <w:rFonts w:ascii="Times New Roman" w:hAnsi="Times New Roman" w:cs="Times New Roman"/>
          <w:sz w:val="28"/>
          <w:szCs w:val="28"/>
        </w:rPr>
        <w:t xml:space="preserve"> у тому приміщенні, де буде комп’ютер, постави</w:t>
      </w:r>
      <w:r w:rsidR="004D729A">
        <w:rPr>
          <w:rFonts w:ascii="Times New Roman" w:hAnsi="Times New Roman" w:cs="Times New Roman"/>
          <w:sz w:val="28"/>
          <w:szCs w:val="28"/>
        </w:rPr>
        <w:t>ла</w:t>
      </w:r>
      <w:r w:rsidR="00572F0C">
        <w:rPr>
          <w:rFonts w:ascii="Times New Roman" w:hAnsi="Times New Roman" w:cs="Times New Roman"/>
          <w:sz w:val="28"/>
          <w:szCs w:val="28"/>
        </w:rPr>
        <w:t xml:space="preserve"> грати і двері? А ви в цьому питанн</w:t>
      </w:r>
      <w:r w:rsidR="00AF16E5">
        <w:rPr>
          <w:rFonts w:ascii="Times New Roman" w:hAnsi="Times New Roman" w:cs="Times New Roman"/>
          <w:sz w:val="28"/>
          <w:szCs w:val="28"/>
        </w:rPr>
        <w:t xml:space="preserve">і теж розраховуєте на бюджет. Я </w:t>
      </w:r>
      <w:r w:rsidR="00572F0C">
        <w:rPr>
          <w:rFonts w:ascii="Times New Roman" w:hAnsi="Times New Roman" w:cs="Times New Roman"/>
          <w:sz w:val="28"/>
          <w:szCs w:val="28"/>
        </w:rPr>
        <w:t>розумію, комп’ютери нам купити, а ви ж тут пишете, що і решітки, і двері встановити, щоб не вкрали і так далі. Чому сільські ради не можуть цього зробити?</w:t>
      </w:r>
    </w:p>
    <w:p w:rsidR="00572F0C" w:rsidRDefault="00572F0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F6">
        <w:rPr>
          <w:rFonts w:ascii="Times New Roman" w:hAnsi="Times New Roman" w:cs="Times New Roman"/>
          <w:b/>
          <w:sz w:val="28"/>
          <w:szCs w:val="28"/>
        </w:rPr>
        <w:t>Маз Н.Ю.,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</w:t>
      </w:r>
      <w:r w:rsidR="00AF16E5">
        <w:rPr>
          <w:rFonts w:ascii="Times New Roman" w:hAnsi="Times New Roman" w:cs="Times New Roman"/>
          <w:sz w:val="28"/>
          <w:szCs w:val="28"/>
        </w:rPr>
        <w:t>, голова постійної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F0C" w:rsidRDefault="00572F0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Можна я трохи скажу замість Леоніда Миколайовича. Це щодо Потоківської амбулаторії. Центр ПМСД направив листа, я написала листа, в усній формі – я вже мовчу. </w:t>
      </w:r>
      <w:r w:rsidR="00500736">
        <w:rPr>
          <w:rFonts w:ascii="Times New Roman" w:hAnsi="Times New Roman" w:cs="Times New Roman"/>
          <w:sz w:val="28"/>
          <w:szCs w:val="28"/>
        </w:rPr>
        <w:t xml:space="preserve">Зоря </w:t>
      </w:r>
      <w:r w:rsidR="004D729A">
        <w:rPr>
          <w:rFonts w:ascii="Times New Roman" w:hAnsi="Times New Roman" w:cs="Times New Roman"/>
          <w:sz w:val="28"/>
          <w:szCs w:val="28"/>
        </w:rPr>
        <w:t>дав</w:t>
      </w:r>
      <w:r w:rsidR="00500736">
        <w:rPr>
          <w:rFonts w:ascii="Times New Roman" w:hAnsi="Times New Roman" w:cs="Times New Roman"/>
          <w:sz w:val="28"/>
          <w:szCs w:val="28"/>
        </w:rPr>
        <w:t xml:space="preserve"> свій б/в</w:t>
      </w:r>
      <w:r>
        <w:rPr>
          <w:rFonts w:ascii="Times New Roman" w:hAnsi="Times New Roman" w:cs="Times New Roman"/>
          <w:sz w:val="28"/>
          <w:szCs w:val="28"/>
        </w:rPr>
        <w:t xml:space="preserve"> комп’</w:t>
      </w:r>
      <w:r w:rsidR="00500736">
        <w:rPr>
          <w:rFonts w:ascii="Times New Roman" w:hAnsi="Times New Roman" w:cs="Times New Roman"/>
          <w:sz w:val="28"/>
          <w:szCs w:val="28"/>
        </w:rPr>
        <w:t>ютер,</w:t>
      </w:r>
      <w:r w:rsidR="004D729A">
        <w:rPr>
          <w:rFonts w:ascii="Times New Roman" w:hAnsi="Times New Roman" w:cs="Times New Roman"/>
          <w:sz w:val="28"/>
          <w:szCs w:val="28"/>
        </w:rPr>
        <w:t xml:space="preserve"> у якому панелі не закриваються,</w:t>
      </w:r>
      <w:r w:rsidR="00500736">
        <w:rPr>
          <w:rFonts w:ascii="Times New Roman" w:hAnsi="Times New Roman" w:cs="Times New Roman"/>
          <w:sz w:val="28"/>
          <w:szCs w:val="28"/>
        </w:rPr>
        <w:t xml:space="preserve"> кнопки западають</w:t>
      </w:r>
      <w:r w:rsidR="00AF16E5">
        <w:rPr>
          <w:rFonts w:ascii="Times New Roman" w:hAnsi="Times New Roman" w:cs="Times New Roman"/>
          <w:sz w:val="28"/>
          <w:szCs w:val="28"/>
        </w:rPr>
        <w:t xml:space="preserve"> так, </w:t>
      </w:r>
      <w:r w:rsidR="00500736">
        <w:rPr>
          <w:rFonts w:ascii="Times New Roman" w:hAnsi="Times New Roman" w:cs="Times New Roman"/>
          <w:sz w:val="28"/>
          <w:szCs w:val="28"/>
        </w:rPr>
        <w:t xml:space="preserve"> що треба з середини палець засувати, і сказав, що в нього інших немає, а собі купив новий. От і все. І так само в інших сільрадах.</w:t>
      </w:r>
    </w:p>
    <w:p w:rsidR="00500736" w:rsidRDefault="00500736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B937E7" w:rsidRDefault="00500736" w:rsidP="003427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</w:t>
      </w:r>
      <w:r w:rsidR="00BE2C17">
        <w:rPr>
          <w:rFonts w:ascii="Times New Roman" w:hAnsi="Times New Roman" w:cs="Times New Roman"/>
          <w:sz w:val="28"/>
          <w:szCs w:val="28"/>
        </w:rPr>
        <w:t>німайте питання на їхніх сесіях, бо ви привикли ходити в район і тут вимагати.</w:t>
      </w:r>
    </w:p>
    <w:p w:rsidR="00BE2C17" w:rsidRDefault="00BE2C1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F6">
        <w:rPr>
          <w:rFonts w:ascii="Times New Roman" w:hAnsi="Times New Roman" w:cs="Times New Roman"/>
          <w:b/>
          <w:sz w:val="28"/>
          <w:szCs w:val="28"/>
        </w:rPr>
        <w:t>Маз Н.Ю.,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</w:t>
      </w:r>
      <w:r w:rsidR="00AF16E5">
        <w:rPr>
          <w:rFonts w:ascii="Times New Roman" w:hAnsi="Times New Roman" w:cs="Times New Roman"/>
          <w:sz w:val="28"/>
          <w:szCs w:val="28"/>
        </w:rPr>
        <w:t>, голова постійної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F0C" w:rsidRDefault="00BE2C1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 кажу, як з нами поступають сільські ради.</w:t>
      </w:r>
    </w:p>
    <w:p w:rsidR="00BE2C17" w:rsidRDefault="00BE2C1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BE2C17" w:rsidRDefault="00BE2C1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це голови сільських рад, а не депутати, з вами так поступають.</w:t>
      </w:r>
    </w:p>
    <w:p w:rsidR="00BE2C17" w:rsidRDefault="00BE2C1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Дрофа А.О.,</w:t>
      </w:r>
      <w:r>
        <w:rPr>
          <w:rFonts w:ascii="Times New Roman" w:hAnsi="Times New Roman" w:cs="Times New Roman"/>
          <w:sz w:val="28"/>
          <w:szCs w:val="28"/>
        </w:rPr>
        <w:t xml:space="preserve"> голова районної ради:</w:t>
      </w:r>
    </w:p>
    <w:p w:rsidR="00BE2C17" w:rsidRDefault="00BE2C1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Наталіє Юріївно, я повністю погоджуюсь з Ковалем Олександром Олександровичем, що треба провести аналіз наявної техніки, бо ми з вами реально не розуміємо, що там треба. Ми з вами закладаємо гроші на проведення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, але не знаємо, що треба, а що ні.</w:t>
      </w:r>
      <w:r w:rsidR="003B0F16">
        <w:rPr>
          <w:rFonts w:ascii="Times New Roman" w:hAnsi="Times New Roman" w:cs="Times New Roman"/>
          <w:sz w:val="28"/>
          <w:szCs w:val="28"/>
        </w:rPr>
        <w:t xml:space="preserve"> Той самий Черниш Микола Костянтинович купує комп’ютер, а ми закладаємо ці гроші. Навіщо? Тут виникає купа питань.</w:t>
      </w:r>
    </w:p>
    <w:p w:rsidR="00084E84" w:rsidRDefault="00084E8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3B0F16" w:rsidRDefault="00084E8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Андрію Олександровичу, ці питання виникають тільки через те, що ні ми, ні наші головні лікарі не розуміють, як воно все буде відбуватися. Тому береться все по максимуму. Моя пропозиція: прийняти програму і дати </w:t>
      </w:r>
      <w:r w:rsidR="00ED7458">
        <w:rPr>
          <w:rFonts w:ascii="Times New Roman" w:hAnsi="Times New Roman" w:cs="Times New Roman"/>
          <w:sz w:val="28"/>
          <w:szCs w:val="28"/>
        </w:rPr>
        <w:t xml:space="preserve">поки що </w:t>
      </w:r>
      <w:r>
        <w:rPr>
          <w:rFonts w:ascii="Times New Roman" w:hAnsi="Times New Roman" w:cs="Times New Roman"/>
          <w:sz w:val="28"/>
          <w:szCs w:val="28"/>
        </w:rPr>
        <w:t xml:space="preserve">половину </w:t>
      </w:r>
      <w:r w:rsidR="00ED7458">
        <w:rPr>
          <w:rFonts w:ascii="Times New Roman" w:hAnsi="Times New Roman" w:cs="Times New Roman"/>
          <w:sz w:val="28"/>
          <w:szCs w:val="28"/>
        </w:rPr>
        <w:t xml:space="preserve">заявлених по програмі </w:t>
      </w:r>
      <w:r>
        <w:rPr>
          <w:rFonts w:ascii="Times New Roman" w:hAnsi="Times New Roman" w:cs="Times New Roman"/>
          <w:sz w:val="28"/>
          <w:szCs w:val="28"/>
        </w:rPr>
        <w:t>коштів</w:t>
      </w:r>
      <w:r w:rsidR="00ED7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 ж завжди можемо до програми внести зміни, шановні мої колеги.</w:t>
      </w:r>
    </w:p>
    <w:p w:rsidR="00084E84" w:rsidRDefault="00084E8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Дрофа А.О.,</w:t>
      </w:r>
      <w:r>
        <w:rPr>
          <w:rFonts w:ascii="Times New Roman" w:hAnsi="Times New Roman" w:cs="Times New Roman"/>
          <w:sz w:val="28"/>
          <w:szCs w:val="28"/>
        </w:rPr>
        <w:t xml:space="preserve"> голова районної ради:</w:t>
      </w:r>
    </w:p>
    <w:p w:rsidR="00084E84" w:rsidRDefault="00084E84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мене ще є одне запитання. На початку свого виступу Марія Володимирівна сказала, що держава виділила шалені гроші. Де ж тоді наша 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Кременчуцького району?</w:t>
      </w:r>
    </w:p>
    <w:p w:rsidR="001113BC" w:rsidRDefault="0055408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8A">
        <w:rPr>
          <w:rFonts w:ascii="Times New Roman" w:hAnsi="Times New Roman" w:cs="Times New Roman"/>
          <w:b/>
          <w:sz w:val="28"/>
          <w:szCs w:val="28"/>
        </w:rPr>
        <w:t>Кучеренко Л.М.,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КЗ КРЦ ПМСД:</w:t>
      </w:r>
    </w:p>
    <w:p w:rsidR="0055408A" w:rsidRDefault="0055408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Вони, видно, віртуально десь є, але до нас вони поки що дійшли.</w:t>
      </w:r>
    </w:p>
    <w:p w:rsidR="0055408A" w:rsidRDefault="0055408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Дрофа А.О.,</w:t>
      </w:r>
      <w:r>
        <w:rPr>
          <w:rFonts w:ascii="Times New Roman" w:hAnsi="Times New Roman" w:cs="Times New Roman"/>
          <w:sz w:val="28"/>
          <w:szCs w:val="28"/>
        </w:rPr>
        <w:t xml:space="preserve"> голова районної ради:</w:t>
      </w:r>
    </w:p>
    <w:p w:rsidR="0055408A" w:rsidRDefault="0055408A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було ж сказано, що на місцевому рівні треба фінансувати, а сказано було, що держава фінансуватиме.</w:t>
      </w:r>
    </w:p>
    <w:p w:rsidR="00BD1047" w:rsidRDefault="00BD104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7E7">
        <w:rPr>
          <w:rFonts w:ascii="Times New Roman" w:hAnsi="Times New Roman" w:cs="Times New Roman"/>
          <w:b/>
          <w:sz w:val="28"/>
          <w:szCs w:val="28"/>
        </w:rPr>
        <w:lastRenderedPageBreak/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BD1047" w:rsidRDefault="00BD104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Андрію Олександровичу, як був Лисак, він же це все сказав, що п’ять мільярдів у минулому році прийшли на сільську комп’ютеризацію, і сто шістдесят сім </w:t>
      </w:r>
      <w:r w:rsidR="00B937E7">
        <w:rPr>
          <w:rFonts w:ascii="Times New Roman" w:hAnsi="Times New Roman" w:cs="Times New Roman"/>
          <w:sz w:val="28"/>
          <w:szCs w:val="28"/>
        </w:rPr>
        <w:t xml:space="preserve">мільйонів </w:t>
      </w:r>
      <w:r>
        <w:rPr>
          <w:rFonts w:ascii="Times New Roman" w:hAnsi="Times New Roman" w:cs="Times New Roman"/>
          <w:sz w:val="28"/>
          <w:szCs w:val="28"/>
        </w:rPr>
        <w:t>сьогодні вже є на рахунках казначейства в області.</w:t>
      </w:r>
    </w:p>
    <w:p w:rsidR="00BD1047" w:rsidRDefault="00BD104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BD1047" w:rsidRDefault="00BD104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не бігти «попереду п</w:t>
      </w:r>
      <w:r w:rsidR="00B937E7">
        <w:rPr>
          <w:rFonts w:ascii="Times New Roman" w:hAnsi="Times New Roman" w:cs="Times New Roman"/>
          <w:sz w:val="28"/>
          <w:szCs w:val="28"/>
        </w:rPr>
        <w:t>аровоза</w:t>
      </w:r>
      <w:r>
        <w:rPr>
          <w:rFonts w:ascii="Times New Roman" w:hAnsi="Times New Roman" w:cs="Times New Roman"/>
          <w:sz w:val="28"/>
          <w:szCs w:val="28"/>
        </w:rPr>
        <w:t>», бо він «дожене і задавить». Ми зараз виділимо кошти, поврізаємо кругом, де тільки можна, зарплати. І що?</w:t>
      </w:r>
    </w:p>
    <w:p w:rsidR="00BD1047" w:rsidRDefault="00BD104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B41B11" w:rsidRPr="00920A87" w:rsidRDefault="00BD104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Ні, ми зараз поступаємо дуже мудро: ми їм нічого не виділяємо. Програму приймемо, тут питань немає, але </w:t>
      </w:r>
      <w:r w:rsidR="003C5C2C">
        <w:rPr>
          <w:rFonts w:ascii="Times New Roman" w:hAnsi="Times New Roman" w:cs="Times New Roman"/>
          <w:sz w:val="28"/>
          <w:szCs w:val="28"/>
        </w:rPr>
        <w:t>без виділення коштів</w:t>
      </w:r>
      <w:r w:rsidR="00920A87" w:rsidRPr="00920A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A87">
        <w:rPr>
          <w:rFonts w:ascii="Times New Roman" w:hAnsi="Times New Roman" w:cs="Times New Roman"/>
          <w:sz w:val="28"/>
          <w:szCs w:val="28"/>
        </w:rPr>
        <w:t>під програму.</w:t>
      </w:r>
      <w:r w:rsidR="003C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B11" w:rsidRDefault="00B41B1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C17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BD1047" w:rsidRDefault="003C5C2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Скажіть, у постанові</w:t>
      </w:r>
      <w:r w:rsidR="002E7720">
        <w:rPr>
          <w:rFonts w:ascii="Times New Roman" w:hAnsi="Times New Roman" w:cs="Times New Roman"/>
          <w:sz w:val="28"/>
          <w:szCs w:val="28"/>
        </w:rPr>
        <w:t xml:space="preserve"> чи розпорядженні </w:t>
      </w:r>
      <w:r>
        <w:rPr>
          <w:rFonts w:ascii="Times New Roman" w:hAnsi="Times New Roman" w:cs="Times New Roman"/>
          <w:sz w:val="28"/>
          <w:szCs w:val="28"/>
        </w:rPr>
        <w:t>КМУ є мотивація чи фраза про те, хто фінансує цю програму: держава чи місцеві бюджети. Що прописано у постанові Кабміну? Не пам’ятаєте?</w:t>
      </w:r>
    </w:p>
    <w:p w:rsidR="003C5C2C" w:rsidRDefault="003C5C2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3C5C2C" w:rsidRDefault="003C5C2C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Ні, я зараз не скажу.</w:t>
      </w:r>
    </w:p>
    <w:p w:rsidR="00920A87" w:rsidRDefault="00920A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A87">
        <w:rPr>
          <w:rFonts w:ascii="Times New Roman" w:hAnsi="Times New Roman" w:cs="Times New Roman"/>
          <w:b/>
          <w:sz w:val="28"/>
          <w:szCs w:val="28"/>
        </w:rPr>
        <w:t>Кучеренко Л.М.,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КЗ КРЦ ПМСД:</w:t>
      </w:r>
    </w:p>
    <w:p w:rsidR="00920A87" w:rsidRPr="00920A87" w:rsidRDefault="00920A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Є розпорядження голови, вірніше губернатора, там чітко не прописано.</w:t>
      </w:r>
    </w:p>
    <w:p w:rsidR="00B41B11" w:rsidRDefault="00B41B11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C2C">
        <w:rPr>
          <w:rFonts w:ascii="Times New Roman" w:hAnsi="Times New Roman" w:cs="Times New Roman"/>
          <w:b/>
          <w:sz w:val="28"/>
          <w:szCs w:val="28"/>
        </w:rPr>
        <w:t>Черниш</w:t>
      </w:r>
      <w:proofErr w:type="spellEnd"/>
      <w:r w:rsidRPr="003C5C2C">
        <w:rPr>
          <w:rFonts w:ascii="Times New Roman" w:hAnsi="Times New Roman" w:cs="Times New Roman"/>
          <w:b/>
          <w:sz w:val="28"/>
          <w:szCs w:val="28"/>
        </w:rPr>
        <w:t xml:space="preserve">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3C5C2C" w:rsidRPr="00905045" w:rsidRDefault="00920A8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скажу вам так, що хитромудрий Лисак підготував </w:t>
      </w:r>
      <w:r w:rsidR="00905045">
        <w:rPr>
          <w:rFonts w:ascii="Times New Roman" w:hAnsi="Times New Roman" w:cs="Times New Roman"/>
          <w:sz w:val="28"/>
          <w:szCs w:val="28"/>
        </w:rPr>
        <w:t xml:space="preserve">цей документ,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розпорядження, підсунув Головку, Головко підписав, і надіються, що місцеві бюджети на собі це все витягнуть. Вони розуміють, що місцеві бюджети </w:t>
      </w:r>
      <w:r w:rsidR="00536F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крайні, нижче за них уже немає</w:t>
      </w:r>
      <w:r w:rsidR="0053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04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905045">
        <w:rPr>
          <w:rFonts w:ascii="Times New Roman" w:hAnsi="Times New Roman" w:cs="Times New Roman"/>
          <w:sz w:val="28"/>
          <w:szCs w:val="28"/>
        </w:rPr>
        <w:t xml:space="preserve"> на кого пересунути</w:t>
      </w:r>
      <w:r w:rsidR="002E7720">
        <w:rPr>
          <w:rFonts w:ascii="Times New Roman" w:hAnsi="Times New Roman" w:cs="Times New Roman"/>
          <w:sz w:val="28"/>
          <w:szCs w:val="28"/>
        </w:rPr>
        <w:t>.</w:t>
      </w:r>
      <w:r w:rsidR="00905045">
        <w:rPr>
          <w:rFonts w:ascii="Times New Roman" w:hAnsi="Times New Roman" w:cs="Times New Roman"/>
          <w:sz w:val="28"/>
          <w:szCs w:val="28"/>
        </w:rPr>
        <w:t xml:space="preserve"> </w:t>
      </w:r>
      <w:r w:rsidR="002E7720">
        <w:rPr>
          <w:rFonts w:ascii="Times New Roman" w:hAnsi="Times New Roman" w:cs="Times New Roman"/>
          <w:sz w:val="28"/>
          <w:szCs w:val="28"/>
        </w:rPr>
        <w:t>Я</w:t>
      </w:r>
      <w:r w:rsidR="00905045">
        <w:rPr>
          <w:rFonts w:ascii="Times New Roman" w:hAnsi="Times New Roman" w:cs="Times New Roman"/>
          <w:sz w:val="28"/>
          <w:szCs w:val="28"/>
        </w:rPr>
        <w:t>кби було на кого, то ми б пересунули. В</w:t>
      </w:r>
      <w:r w:rsidR="00536F07">
        <w:rPr>
          <w:rFonts w:ascii="Times New Roman" w:hAnsi="Times New Roman" w:cs="Times New Roman"/>
          <w:sz w:val="28"/>
          <w:szCs w:val="28"/>
        </w:rPr>
        <w:t xml:space="preserve">ін </w:t>
      </w:r>
      <w:r w:rsidR="00905045">
        <w:rPr>
          <w:rFonts w:ascii="Times New Roman" w:hAnsi="Times New Roman" w:cs="Times New Roman"/>
          <w:sz w:val="28"/>
          <w:szCs w:val="28"/>
        </w:rPr>
        <w:t xml:space="preserve">же </w:t>
      </w:r>
      <w:r w:rsidR="00536F07">
        <w:rPr>
          <w:rFonts w:ascii="Times New Roman" w:hAnsi="Times New Roman" w:cs="Times New Roman"/>
          <w:sz w:val="28"/>
          <w:szCs w:val="28"/>
        </w:rPr>
        <w:t xml:space="preserve">зекономлені </w:t>
      </w:r>
      <w:r w:rsidR="00905045">
        <w:rPr>
          <w:rFonts w:ascii="Times New Roman" w:hAnsi="Times New Roman" w:cs="Times New Roman"/>
          <w:sz w:val="28"/>
          <w:szCs w:val="28"/>
        </w:rPr>
        <w:t>гроші</w:t>
      </w:r>
      <w:r w:rsidR="00536F07">
        <w:rPr>
          <w:rFonts w:ascii="Times New Roman" w:hAnsi="Times New Roman" w:cs="Times New Roman"/>
          <w:sz w:val="28"/>
          <w:szCs w:val="28"/>
        </w:rPr>
        <w:t xml:space="preserve"> тоді розкине у себе там десь так, як йому вигідно.</w:t>
      </w:r>
      <w:r w:rsidR="00905045" w:rsidRPr="00905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045">
        <w:rPr>
          <w:rFonts w:ascii="Times New Roman" w:hAnsi="Times New Roman" w:cs="Times New Roman"/>
          <w:sz w:val="28"/>
          <w:szCs w:val="28"/>
        </w:rPr>
        <w:t xml:space="preserve">Тому, шановні, є пропозиція, </w:t>
      </w:r>
      <w:r w:rsidR="002E7720">
        <w:rPr>
          <w:rFonts w:ascii="Times New Roman" w:hAnsi="Times New Roman" w:cs="Times New Roman"/>
          <w:sz w:val="28"/>
          <w:szCs w:val="28"/>
        </w:rPr>
        <w:t xml:space="preserve">що </w:t>
      </w:r>
      <w:r w:rsidR="00905045">
        <w:rPr>
          <w:rFonts w:ascii="Times New Roman" w:hAnsi="Times New Roman" w:cs="Times New Roman"/>
          <w:sz w:val="28"/>
          <w:szCs w:val="28"/>
        </w:rPr>
        <w:t>програму ми приймемо, а фінансування пок</w:t>
      </w:r>
      <w:r w:rsidR="002E7720">
        <w:rPr>
          <w:rFonts w:ascii="Times New Roman" w:hAnsi="Times New Roman" w:cs="Times New Roman"/>
          <w:sz w:val="28"/>
          <w:szCs w:val="28"/>
        </w:rPr>
        <w:t>и що ні</w:t>
      </w:r>
      <w:r w:rsidR="00905045">
        <w:rPr>
          <w:rFonts w:ascii="Times New Roman" w:hAnsi="Times New Roman" w:cs="Times New Roman"/>
          <w:sz w:val="28"/>
          <w:szCs w:val="28"/>
        </w:rPr>
        <w:t xml:space="preserve">… Те, що ми вам даємо, ви бачите, – це крихти, тільки на те, щоб ви зробили там об’єднання, серверні і так далі. А комп’ютери – будете сидіти до останнього. </w:t>
      </w:r>
    </w:p>
    <w:p w:rsidR="007F1AFB" w:rsidRDefault="007F1AF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A87">
        <w:rPr>
          <w:rFonts w:ascii="Times New Roman" w:hAnsi="Times New Roman" w:cs="Times New Roman"/>
          <w:b/>
          <w:sz w:val="28"/>
          <w:szCs w:val="28"/>
        </w:rPr>
        <w:t>Кучеренко Л.М.,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КЗ КРЦ ПМСД:</w:t>
      </w:r>
    </w:p>
    <w:p w:rsidR="007F1AFB" w:rsidRDefault="007F1AF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</w:t>
      </w:r>
      <w:r w:rsidR="00EF1B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’ютерах по програм</w:t>
      </w:r>
      <w:r w:rsidR="00535C1F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Світового банку  Полтавська область виграла транш</w:t>
      </w:r>
      <w:r w:rsidR="00ED745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омп’ютери повинні були бути ще у минулому році, але їх немає </w:t>
      </w:r>
      <w:r w:rsidR="00535C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даний час.</w:t>
      </w:r>
    </w:p>
    <w:p w:rsidR="007F1AFB" w:rsidRDefault="007F1AF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7F1AFB" w:rsidRDefault="007F1AFB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 поспішати.</w:t>
      </w:r>
      <w:r w:rsidR="00D87242">
        <w:rPr>
          <w:rFonts w:ascii="Times New Roman" w:hAnsi="Times New Roman" w:cs="Times New Roman"/>
          <w:sz w:val="28"/>
          <w:szCs w:val="28"/>
        </w:rPr>
        <w:t xml:space="preserve"> Є пропозиція: програму винести на затвердження. Додаток № 3 я пропоную теж затвердити, але без зазначення коштів, а вказати, що по пункту 2 додатка № 3 рішення буде прийняте додатково.</w:t>
      </w:r>
    </w:p>
    <w:p w:rsidR="00D87242" w:rsidRDefault="00D8724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D87242" w:rsidRDefault="00D87242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Можна я ще поділюся думками? Я зараз сиджу, і в мене є якась незадоволеність своїм виступом.</w:t>
      </w:r>
      <w:r w:rsidR="006557E5">
        <w:rPr>
          <w:rFonts w:ascii="Times New Roman" w:hAnsi="Times New Roman" w:cs="Times New Roman"/>
          <w:sz w:val="28"/>
          <w:szCs w:val="28"/>
        </w:rPr>
        <w:t xml:space="preserve"> З приводу вашого запитання, Миколо Костянтиновичу, щодо комунікації з громадами. Коли я з ними говорила про те, що нам потрібно замикати мережу і створювати електронну карту пацієнта, вони сказали: «Ми вам дамо, але що вам дав район?» Тут якесь іде одне на одного. Ви мені кажете: «Що дали громади?», а вони: «Що дав район?» Громади сказали, що дадуть, що у них уже заплановані на це кошти.</w:t>
      </w:r>
    </w:p>
    <w:p w:rsidR="006557E5" w:rsidRDefault="006557E5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6557E5" w:rsidRDefault="008D287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Наступного разу, коли вони будуть вам таке говорити, то ви їм скажіть, що у районі залишилося шість сільських рад, а було дев’ятнадцять.</w:t>
      </w:r>
    </w:p>
    <w:p w:rsidR="008D2877" w:rsidRDefault="008D287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8D2877" w:rsidRDefault="008D287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те, що не потрібно ділити.</w:t>
      </w:r>
    </w:p>
    <w:p w:rsidR="008D2877" w:rsidRDefault="008D287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8D2877" w:rsidRDefault="008D2877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я про те, що нехай же процентовку прикинуть. Маріє Володимирівно, хочете я скажу вам відверто. Ми з вами були присутні на нараді, коли обговорювали</w:t>
      </w:r>
      <w:r w:rsidR="00403EC6">
        <w:rPr>
          <w:rFonts w:ascii="Times New Roman" w:hAnsi="Times New Roman" w:cs="Times New Roman"/>
          <w:sz w:val="28"/>
          <w:szCs w:val="28"/>
        </w:rPr>
        <w:t xml:space="preserve"> ситуацію по лікарні і по ПМСД. І коли мова зайшла про те, що потрібно</w:t>
      </w:r>
      <w:r w:rsidR="007B3A09">
        <w:rPr>
          <w:rFonts w:ascii="Times New Roman" w:hAnsi="Times New Roman" w:cs="Times New Roman"/>
          <w:sz w:val="28"/>
          <w:szCs w:val="28"/>
        </w:rPr>
        <w:t xml:space="preserve"> вирішувати питання по комп’</w:t>
      </w:r>
      <w:r w:rsidR="00527104">
        <w:rPr>
          <w:rFonts w:ascii="Times New Roman" w:hAnsi="Times New Roman" w:cs="Times New Roman"/>
          <w:sz w:val="28"/>
          <w:szCs w:val="28"/>
        </w:rPr>
        <w:t xml:space="preserve">ютерах і по телемедицині, було сказано, що об’єднані громади візьмуть участь, і було сказано Андрієм Олександровичем, що Марія Володимирівна разом із </w:t>
      </w:r>
      <w:r w:rsidR="00535C1F">
        <w:rPr>
          <w:rFonts w:ascii="Times New Roman" w:hAnsi="Times New Roman" w:cs="Times New Roman"/>
          <w:sz w:val="28"/>
          <w:szCs w:val="28"/>
        </w:rPr>
        <w:t>громадами вирішить це питання: н</w:t>
      </w:r>
      <w:r w:rsidR="00527104">
        <w:rPr>
          <w:rFonts w:ascii="Times New Roman" w:hAnsi="Times New Roman" w:cs="Times New Roman"/>
          <w:sz w:val="28"/>
          <w:szCs w:val="28"/>
        </w:rPr>
        <w:t>аправить листи і вирішить це питання позитивно.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04">
        <w:rPr>
          <w:rFonts w:ascii="Times New Roman" w:hAnsi="Times New Roman" w:cs="Times New Roman"/>
          <w:sz w:val="28"/>
          <w:szCs w:val="28"/>
        </w:rPr>
        <w:t>Було так сказано?</w:t>
      </w:r>
      <w:r w:rsidR="003427B8">
        <w:rPr>
          <w:rFonts w:ascii="Times New Roman" w:hAnsi="Times New Roman" w:cs="Times New Roman"/>
          <w:sz w:val="28"/>
          <w:szCs w:val="28"/>
        </w:rPr>
        <w:t xml:space="preserve"> Зараз пройшло два тижні, і ви говорите: «Жодного листа я не направила». Потім скажете, що ми погані.</w:t>
      </w:r>
    </w:p>
    <w:p w:rsidR="003427B8" w:rsidRDefault="003427B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7F1AFB" w:rsidRDefault="003427B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не казала.</w:t>
      </w:r>
    </w:p>
    <w:p w:rsidR="003427B8" w:rsidRDefault="003427B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3427B8" w:rsidRDefault="003427B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задав конкретно питання, ви сказали, що листи не направляли.</w:t>
      </w:r>
    </w:p>
    <w:p w:rsidR="003427B8" w:rsidRDefault="003427B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3427B8" w:rsidRDefault="003427B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Маріє Володимирівно, ви знаєте, як я вас поважаю, але ж треба реально дивитися на речі. Потрібно п’ятсот тисяч. Було дев’ятнадцять сільських рад, зараз залишилось шість. Рахуємо з Бондарями</w:t>
      </w:r>
      <w:r w:rsidR="00B129C5">
        <w:rPr>
          <w:rFonts w:ascii="Times New Roman" w:hAnsi="Times New Roman" w:cs="Times New Roman"/>
          <w:sz w:val="28"/>
          <w:szCs w:val="28"/>
        </w:rPr>
        <w:t>. Так ділимо на дев’ятнадцять і множимо на… І виходить кожного частка. Чому район повинен фінансувати всі двісті п’ятдесят, а та частка нічим не підтверджена, навіть словесними договорами. Де ж логіка?</w:t>
      </w:r>
    </w:p>
    <w:p w:rsidR="00B129C5" w:rsidRDefault="00B129C5" w:rsidP="00B129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E854B3" w:rsidRDefault="00B129C5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ще хочу сказати одне. Комп’ютери – це добре. Це перспективно і сучасно. Але мене сьогодні, як керівника</w:t>
      </w:r>
      <w:r w:rsidR="0053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більше хвилює оплата за енергоносії. Я не знаю, чому те питання зараз так піднялося. Я не стояла у його витоках – була </w:t>
      </w:r>
      <w:r w:rsidR="0059752D">
        <w:rPr>
          <w:rFonts w:ascii="Times New Roman" w:hAnsi="Times New Roman" w:cs="Times New Roman"/>
          <w:sz w:val="28"/>
          <w:szCs w:val="28"/>
        </w:rPr>
        <w:t xml:space="preserve">у відпустці, і не готова зараз так активно обговорювати питання про закупівлю комп’ютерів у районну лікарню. </w:t>
      </w:r>
    </w:p>
    <w:p w:rsidR="00E854B3" w:rsidRDefault="00E854B3" w:rsidP="00E854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E854B3" w:rsidRDefault="00E854B3" w:rsidP="00E854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зовсім не нагальне сьогодні питання.</w:t>
      </w:r>
    </w:p>
    <w:p w:rsidR="00E854B3" w:rsidRDefault="00E854B3" w:rsidP="00E854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3427B8" w:rsidRDefault="0059752D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 себе не комфортно почуваю, бо не знаю історії виникнення цього питання, вона якось поза мною пройшла.</w:t>
      </w:r>
    </w:p>
    <w:p w:rsidR="0059752D" w:rsidRDefault="0059752D" w:rsidP="005975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7F1AFB" w:rsidRDefault="0059752D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ви хіба не були на нараді, яку проводив Андрій Олександрович з громадами? Ви ж були, Маріє Володимирівно.</w:t>
      </w:r>
    </w:p>
    <w:p w:rsidR="0059752D" w:rsidRDefault="0059752D" w:rsidP="005975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7F1AFB" w:rsidRDefault="0059752D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вона ж не за те говорить.</w:t>
      </w:r>
    </w:p>
    <w:p w:rsidR="0059752D" w:rsidRDefault="0059752D" w:rsidP="005975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8D2877" w:rsidRDefault="0059752D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що? Вона говорить за комп’ютеризацію власного закладу, де </w:t>
      </w:r>
      <w:r w:rsidR="00E854B3">
        <w:rPr>
          <w:rFonts w:ascii="Times New Roman" w:hAnsi="Times New Roman" w:cs="Times New Roman"/>
          <w:sz w:val="28"/>
          <w:szCs w:val="28"/>
        </w:rPr>
        <w:t>вона є адміністратором.</w:t>
      </w:r>
    </w:p>
    <w:p w:rsidR="00E854B3" w:rsidRDefault="00E854B3" w:rsidP="00E854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8D2877" w:rsidRDefault="00E854B3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Перше питання сьогодні – сплатити за газ</w:t>
      </w:r>
      <w:r w:rsidR="0053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використаний у січні-лютому. </w:t>
      </w:r>
      <w:r w:rsidR="00535C1F">
        <w:rPr>
          <w:rFonts w:ascii="Times New Roman" w:hAnsi="Times New Roman" w:cs="Times New Roman"/>
          <w:sz w:val="28"/>
          <w:szCs w:val="28"/>
        </w:rPr>
        <w:t>І мене вже навіть вчора про можливе</w:t>
      </w:r>
      <w:r>
        <w:rPr>
          <w:rFonts w:ascii="Times New Roman" w:hAnsi="Times New Roman" w:cs="Times New Roman"/>
          <w:sz w:val="28"/>
          <w:szCs w:val="28"/>
        </w:rPr>
        <w:t xml:space="preserve"> відключення енергії в лікарні попередили. Мене оце турбує в першу чергу.</w:t>
      </w:r>
    </w:p>
    <w:p w:rsidR="00E854B3" w:rsidRDefault="00E854B3" w:rsidP="00E854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8D2877" w:rsidRDefault="00E854B3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ця програма взагалі розрахована до двадцятого року, а зараз ще тільки вісімнадцятий. </w:t>
      </w:r>
    </w:p>
    <w:p w:rsidR="00E854B3" w:rsidRDefault="00E854B3" w:rsidP="00E854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E854B3" w:rsidRDefault="00E854B3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Тим, що у нас зараз є, ми обходимося, обслуговуємо ту техніку і тими силами, що у нас є, і тими фінансами.</w:t>
      </w:r>
    </w:p>
    <w:p w:rsidR="007F1E88" w:rsidRDefault="007F1E88" w:rsidP="007F1E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8D2877" w:rsidRDefault="007F1E8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Хтось казав, що вторинна ланка до двадцятого року?</w:t>
      </w:r>
    </w:p>
    <w:p w:rsidR="007F1E88" w:rsidRDefault="007F1E88" w:rsidP="007F1E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7F1E88" w:rsidRDefault="007F1E8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у документах є.</w:t>
      </w:r>
    </w:p>
    <w:p w:rsidR="007F1E88" w:rsidRDefault="007F1E8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E88">
        <w:rPr>
          <w:rFonts w:ascii="Times New Roman" w:hAnsi="Times New Roman" w:cs="Times New Roman"/>
          <w:b/>
          <w:sz w:val="28"/>
          <w:szCs w:val="28"/>
        </w:rPr>
        <w:t>Маз Н.Ю.,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</w:t>
      </w:r>
      <w:r w:rsidR="00535C1F">
        <w:rPr>
          <w:rFonts w:ascii="Times New Roman" w:hAnsi="Times New Roman" w:cs="Times New Roman"/>
          <w:sz w:val="28"/>
          <w:szCs w:val="28"/>
        </w:rPr>
        <w:t>постійної</w:t>
      </w:r>
      <w:r>
        <w:rPr>
          <w:rFonts w:ascii="Times New Roman" w:hAnsi="Times New Roman" w:cs="Times New Roman"/>
          <w:sz w:val="28"/>
          <w:szCs w:val="28"/>
        </w:rPr>
        <w:t xml:space="preserve"> комісії:</w:t>
      </w:r>
    </w:p>
    <w:p w:rsidR="007F1E88" w:rsidRDefault="007F1E8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зараз ще і первинна ланка не запущена.</w:t>
      </w:r>
    </w:p>
    <w:p w:rsidR="007F1E88" w:rsidRDefault="007F1E88" w:rsidP="007F1E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8D2877" w:rsidRDefault="007F1E88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а чому ми тоді так поспішаємо?</w:t>
      </w:r>
    </w:p>
    <w:p w:rsidR="007F1E88" w:rsidRDefault="007F1E88" w:rsidP="007F1E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Коваль О.О.,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ради:</w:t>
      </w:r>
    </w:p>
    <w:p w:rsidR="007F1E88" w:rsidRDefault="002C5D0F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я й</w:t>
      </w:r>
      <w:r w:rsidR="007F1E88">
        <w:rPr>
          <w:rFonts w:ascii="Times New Roman" w:hAnsi="Times New Roman" w:cs="Times New Roman"/>
          <w:sz w:val="28"/>
          <w:szCs w:val="28"/>
        </w:rPr>
        <w:t xml:space="preserve"> кажу, що зараз ми біжимо «попереду паровоза». Ми гроші викачаємо, а потім держава дасть, і ми пошиємося у дурні.</w:t>
      </w:r>
    </w:p>
    <w:p w:rsidR="007F1E88" w:rsidRDefault="007F1E88" w:rsidP="007F1E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5C3BEB" w:rsidRDefault="007F1E88" w:rsidP="00130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Програму треба приймати, але без будь-яких цифр. Шановні, я три роки працюю в районі, і в мене весь час виникає одне і те саме питання: де спеціалісти райдержадміністрації, які </w:t>
      </w:r>
      <w:r w:rsidR="00130286">
        <w:rPr>
          <w:rFonts w:ascii="Times New Roman" w:hAnsi="Times New Roman" w:cs="Times New Roman"/>
          <w:sz w:val="28"/>
          <w:szCs w:val="28"/>
        </w:rPr>
        <w:t>повинні кваліфіковано готува</w:t>
      </w:r>
      <w:r w:rsidR="00815BAB">
        <w:rPr>
          <w:rFonts w:ascii="Times New Roman" w:hAnsi="Times New Roman" w:cs="Times New Roman"/>
          <w:sz w:val="28"/>
          <w:szCs w:val="28"/>
        </w:rPr>
        <w:t>ти питання і знати все по ньому?</w:t>
      </w:r>
      <w:r w:rsidR="00130286">
        <w:rPr>
          <w:rFonts w:ascii="Times New Roman" w:hAnsi="Times New Roman" w:cs="Times New Roman"/>
          <w:sz w:val="28"/>
          <w:szCs w:val="28"/>
        </w:rPr>
        <w:t xml:space="preserve"> Ви приносите нам у районну раду проект рішення і програму. Вони повинні бути вичитані. Чому сьогодні райдержадміністрація, фінансове управління, жене повним ходом оцю комп’ютеризацію лікарні? Чому? Пробачте, є профільний заступник, є відділ</w:t>
      </w:r>
      <w:r w:rsidR="005C3BEB">
        <w:rPr>
          <w:rFonts w:ascii="Times New Roman" w:hAnsi="Times New Roman" w:cs="Times New Roman"/>
          <w:sz w:val="28"/>
          <w:szCs w:val="28"/>
        </w:rPr>
        <w:t>, який веде це все. Ну де вони? Чому ви нам підсовуєте весь час сирі матеріали.</w:t>
      </w:r>
    </w:p>
    <w:p w:rsidR="005C3BEB" w:rsidRDefault="005C3BEB" w:rsidP="005C3B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E5">
        <w:rPr>
          <w:rFonts w:ascii="Times New Roman" w:hAnsi="Times New Roman" w:cs="Times New Roman"/>
          <w:b/>
          <w:sz w:val="28"/>
          <w:szCs w:val="28"/>
        </w:rPr>
        <w:t>Ігнатчук М.В.,</w:t>
      </w:r>
      <w:r>
        <w:rPr>
          <w:rFonts w:ascii="Times New Roman" w:hAnsi="Times New Roman" w:cs="Times New Roman"/>
          <w:sz w:val="28"/>
          <w:szCs w:val="28"/>
        </w:rPr>
        <w:t xml:space="preserve"> головний лікар Кременчуцької ЦРЛ:</w:t>
      </w:r>
    </w:p>
    <w:p w:rsidR="005C3BEB" w:rsidRDefault="005C3BEB" w:rsidP="00130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Звідки така активність, я не знаю. Василь Павлович готував, я була у відпустці.</w:t>
      </w:r>
    </w:p>
    <w:p w:rsidR="005C3BEB" w:rsidRDefault="005C3BEB" w:rsidP="005C3B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5C3BEB" w:rsidRDefault="005C3BEB" w:rsidP="005C3B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Добре, я зрозумів. Давайте так: програму приймаємо, фінансування поки що призупиняємо.</w:t>
      </w:r>
    </w:p>
    <w:p w:rsidR="005C3BEB" w:rsidRDefault="005C3BEB" w:rsidP="005C3B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BEB">
        <w:rPr>
          <w:rFonts w:ascii="Times New Roman" w:hAnsi="Times New Roman" w:cs="Times New Roman"/>
          <w:b/>
          <w:sz w:val="28"/>
          <w:szCs w:val="28"/>
        </w:rPr>
        <w:t>Дрофа А.О.,</w:t>
      </w:r>
      <w:r>
        <w:rPr>
          <w:rFonts w:ascii="Times New Roman" w:hAnsi="Times New Roman" w:cs="Times New Roman"/>
          <w:sz w:val="28"/>
          <w:szCs w:val="28"/>
        </w:rPr>
        <w:t xml:space="preserve"> голова районної ради:</w:t>
      </w:r>
    </w:p>
    <w:p w:rsidR="005C3BEB" w:rsidRDefault="005C3BEB" w:rsidP="005C3B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як сказав Коваль, проводимо </w:t>
      </w:r>
      <w:r w:rsidR="008654B3">
        <w:rPr>
          <w:rFonts w:ascii="Times New Roman" w:hAnsi="Times New Roman" w:cs="Times New Roman"/>
          <w:sz w:val="28"/>
          <w:szCs w:val="28"/>
        </w:rPr>
        <w:t>аналіз наявної оргтехніки.</w:t>
      </w:r>
    </w:p>
    <w:p w:rsidR="008654B3" w:rsidRDefault="008654B3" w:rsidP="008654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9F257D" w:rsidRDefault="008654B3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за таке рішення,</w:t>
      </w:r>
      <w:r w:rsidR="004B7F72">
        <w:rPr>
          <w:rFonts w:ascii="Times New Roman" w:hAnsi="Times New Roman" w:cs="Times New Roman"/>
          <w:sz w:val="28"/>
          <w:szCs w:val="28"/>
        </w:rPr>
        <w:t xml:space="preserve"> прошу проголосувати членів </w:t>
      </w:r>
      <w:r>
        <w:rPr>
          <w:rFonts w:ascii="Times New Roman" w:hAnsi="Times New Roman" w:cs="Times New Roman"/>
          <w:sz w:val="28"/>
          <w:szCs w:val="28"/>
        </w:rPr>
        <w:t xml:space="preserve">бюджетної і медичної </w:t>
      </w:r>
      <w:r w:rsidR="004B7F72">
        <w:rPr>
          <w:rFonts w:ascii="Times New Roman" w:hAnsi="Times New Roman" w:cs="Times New Roman"/>
          <w:sz w:val="28"/>
          <w:szCs w:val="28"/>
        </w:rPr>
        <w:t>комісі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7F72">
        <w:rPr>
          <w:rFonts w:ascii="Times New Roman" w:hAnsi="Times New Roman" w:cs="Times New Roman"/>
          <w:sz w:val="28"/>
          <w:szCs w:val="28"/>
        </w:rPr>
        <w:t>.</w:t>
      </w:r>
    </w:p>
    <w:p w:rsidR="004B7F72" w:rsidRPr="004B7F72" w:rsidRDefault="00CE48D1" w:rsidP="00342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</w:t>
      </w:r>
      <w:r w:rsidR="002B60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4B7F72" w:rsidRPr="004B7F72" w:rsidRDefault="004B7F72" w:rsidP="00342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«ПРОТИ» </w:t>
      </w:r>
      <w:r w:rsidR="002B60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4B7F72" w:rsidRPr="004B7F72" w:rsidRDefault="004B7F72" w:rsidP="00342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«УТРИМАЛИСЬ» </w:t>
      </w:r>
      <w:r w:rsidR="002B60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2C5D0F" w:rsidRDefault="004B7F72" w:rsidP="003427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одноголосно.</w:t>
      </w:r>
    </w:p>
    <w:p w:rsidR="002C5D0F" w:rsidRDefault="002C5D0F" w:rsidP="003427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83" w:rsidRDefault="00DD2E83" w:rsidP="00815B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81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до розгляду на сесії питання «Про районну цільову Програму інформатизації сфери охорони здоров’я Кременчуцького району на 2018 – 2020 роки» з внесенням змін до проекту рішення, зазначивши, що по пункту 2 </w:t>
      </w:r>
      <w:r w:rsidR="002C5D0F" w:rsidRPr="0081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«Матеріально-технічне та програмне забезпечення медико-інформаційної системи» </w:t>
      </w:r>
      <w:r w:rsidRPr="00815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 № 3 рішення буде прийнято додатково.</w:t>
      </w:r>
    </w:p>
    <w:p w:rsidR="00815BAB" w:rsidRPr="00815BAB" w:rsidRDefault="00815BAB" w:rsidP="00815B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83" w:rsidRDefault="00DD2E83" w:rsidP="00DD2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C2C">
        <w:rPr>
          <w:rFonts w:ascii="Times New Roman" w:hAnsi="Times New Roman" w:cs="Times New Roman"/>
          <w:b/>
          <w:sz w:val="28"/>
          <w:szCs w:val="28"/>
        </w:rPr>
        <w:t>Черниш М.К.,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ради, голова постійної комісії:</w:t>
      </w:r>
    </w:p>
    <w:p w:rsidR="00CE48D1" w:rsidRDefault="008654B3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Сьогоднішнє наше засідання завершено.</w:t>
      </w:r>
      <w:r w:rsidR="00CE48D1">
        <w:rPr>
          <w:rFonts w:ascii="Times New Roman" w:hAnsi="Times New Roman" w:cs="Times New Roman"/>
          <w:sz w:val="28"/>
          <w:szCs w:val="28"/>
        </w:rPr>
        <w:t xml:space="preserve"> Всім спасибі. </w:t>
      </w:r>
    </w:p>
    <w:p w:rsidR="008654B3" w:rsidRPr="005C6BA7" w:rsidRDefault="008654B3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46E" w:rsidRDefault="00FF446E" w:rsidP="003427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F1">
        <w:rPr>
          <w:rFonts w:ascii="Times New Roman" w:hAnsi="Times New Roman" w:cs="Times New Roman"/>
          <w:b/>
          <w:sz w:val="28"/>
          <w:szCs w:val="28"/>
        </w:rPr>
        <w:t>Голов</w:t>
      </w:r>
      <w:r w:rsidR="00236570">
        <w:rPr>
          <w:rFonts w:ascii="Times New Roman" w:hAnsi="Times New Roman" w:cs="Times New Roman"/>
          <w:b/>
          <w:sz w:val="28"/>
          <w:szCs w:val="28"/>
        </w:rPr>
        <w:t xml:space="preserve">уючий на </w:t>
      </w:r>
      <w:r w:rsidR="008654B3">
        <w:rPr>
          <w:rFonts w:ascii="Times New Roman" w:hAnsi="Times New Roman" w:cs="Times New Roman"/>
          <w:b/>
          <w:sz w:val="28"/>
          <w:szCs w:val="28"/>
        </w:rPr>
        <w:t>засіданн</w:t>
      </w:r>
      <w:r w:rsidR="00236570">
        <w:rPr>
          <w:rFonts w:ascii="Times New Roman" w:hAnsi="Times New Roman" w:cs="Times New Roman"/>
          <w:b/>
          <w:sz w:val="28"/>
          <w:szCs w:val="28"/>
        </w:rPr>
        <w:t>і</w:t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Pr="00776E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54B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="008654B3">
        <w:rPr>
          <w:rFonts w:ascii="Times New Roman" w:hAnsi="Times New Roman" w:cs="Times New Roman"/>
          <w:b/>
          <w:sz w:val="28"/>
          <w:szCs w:val="28"/>
        </w:rPr>
        <w:t xml:space="preserve">             М.К. </w:t>
      </w:r>
      <w:proofErr w:type="spellStart"/>
      <w:r w:rsidR="008654B3">
        <w:rPr>
          <w:rFonts w:ascii="Times New Roman" w:hAnsi="Times New Roman" w:cs="Times New Roman"/>
          <w:b/>
          <w:sz w:val="28"/>
          <w:szCs w:val="28"/>
        </w:rPr>
        <w:t>Черниш</w:t>
      </w:r>
      <w:proofErr w:type="spellEnd"/>
    </w:p>
    <w:p w:rsidR="00236570" w:rsidRDefault="00236570" w:rsidP="003427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570" w:rsidRDefault="00236570" w:rsidP="003427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Н.Ю.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</w:t>
      </w:r>
      <w:proofErr w:type="spellEnd"/>
    </w:p>
    <w:p w:rsidR="00236570" w:rsidRDefault="00236570" w:rsidP="003427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B3" w:rsidRPr="00776EF1" w:rsidRDefault="008654B3" w:rsidP="003427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9CE" w:rsidRPr="00A84823" w:rsidRDefault="00FF446E" w:rsidP="00342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F1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Pr="00776EF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65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="00236570">
        <w:rPr>
          <w:rFonts w:ascii="Times New Roman" w:hAnsi="Times New Roman" w:cs="Times New Roman"/>
          <w:b/>
          <w:sz w:val="28"/>
          <w:szCs w:val="28"/>
        </w:rPr>
        <w:tab/>
      </w:r>
      <w:r w:rsidRPr="00776EF1">
        <w:rPr>
          <w:rFonts w:ascii="Times New Roman" w:hAnsi="Times New Roman" w:cs="Times New Roman"/>
          <w:b/>
          <w:sz w:val="28"/>
          <w:szCs w:val="28"/>
        </w:rPr>
        <w:t xml:space="preserve">    В.А. Жила</w:t>
      </w:r>
    </w:p>
    <w:sectPr w:rsidR="005569CE" w:rsidRPr="00A84823" w:rsidSect="00236570">
      <w:headerReference w:type="default" r:id="rId9"/>
      <w:pgSz w:w="11906" w:h="16838"/>
      <w:pgMar w:top="426" w:right="567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7D" w:rsidRDefault="005E7C7D" w:rsidP="001334FA">
      <w:pPr>
        <w:spacing w:after="0" w:line="240" w:lineRule="auto"/>
      </w:pPr>
      <w:r>
        <w:separator/>
      </w:r>
    </w:p>
  </w:endnote>
  <w:endnote w:type="continuationSeparator" w:id="0">
    <w:p w:rsidR="005E7C7D" w:rsidRDefault="005E7C7D" w:rsidP="0013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7D" w:rsidRDefault="005E7C7D" w:rsidP="001334FA">
      <w:pPr>
        <w:spacing w:after="0" w:line="240" w:lineRule="auto"/>
      </w:pPr>
      <w:r>
        <w:separator/>
      </w:r>
    </w:p>
  </w:footnote>
  <w:footnote w:type="continuationSeparator" w:id="0">
    <w:p w:rsidR="005E7C7D" w:rsidRDefault="005E7C7D" w:rsidP="0013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370614"/>
      <w:docPartObj>
        <w:docPartGallery w:val="Page Numbers (Top of Page)"/>
        <w:docPartUnique/>
      </w:docPartObj>
    </w:sdtPr>
    <w:sdtEndPr/>
    <w:sdtContent>
      <w:p w:rsidR="001334FA" w:rsidRDefault="00ED7666">
        <w:pPr>
          <w:pStyle w:val="a5"/>
          <w:jc w:val="center"/>
        </w:pPr>
        <w:r>
          <w:fldChar w:fldCharType="begin"/>
        </w:r>
        <w:r w:rsidR="001334FA">
          <w:instrText>PAGE   \* MERGEFORMAT</w:instrText>
        </w:r>
        <w:r>
          <w:fldChar w:fldCharType="separate"/>
        </w:r>
        <w:r w:rsidR="002A4DFF" w:rsidRPr="002A4DFF">
          <w:rPr>
            <w:noProof/>
            <w:lang w:val="ru-RU"/>
          </w:rPr>
          <w:t>9</w:t>
        </w:r>
        <w:r>
          <w:fldChar w:fldCharType="end"/>
        </w:r>
      </w:p>
    </w:sdtContent>
  </w:sdt>
  <w:p w:rsidR="001334FA" w:rsidRDefault="001334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56"/>
    <w:multiLevelType w:val="hybridMultilevel"/>
    <w:tmpl w:val="43965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859"/>
    <w:multiLevelType w:val="hybridMultilevel"/>
    <w:tmpl w:val="025029F4"/>
    <w:lvl w:ilvl="0" w:tplc="8B363EE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0EB"/>
    <w:multiLevelType w:val="hybridMultilevel"/>
    <w:tmpl w:val="69AA0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742B"/>
    <w:multiLevelType w:val="hybridMultilevel"/>
    <w:tmpl w:val="EEB66208"/>
    <w:lvl w:ilvl="0" w:tplc="3AC05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B7551"/>
    <w:multiLevelType w:val="hybridMultilevel"/>
    <w:tmpl w:val="352C2304"/>
    <w:lvl w:ilvl="0" w:tplc="1F00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65285"/>
    <w:multiLevelType w:val="hybridMultilevel"/>
    <w:tmpl w:val="B238BC3A"/>
    <w:lvl w:ilvl="0" w:tplc="6EC4EFF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D49"/>
    <w:rsid w:val="0001284E"/>
    <w:rsid w:val="000161E5"/>
    <w:rsid w:val="00016D49"/>
    <w:rsid w:val="000419B2"/>
    <w:rsid w:val="000478FC"/>
    <w:rsid w:val="00061E6C"/>
    <w:rsid w:val="00084355"/>
    <w:rsid w:val="00084E84"/>
    <w:rsid w:val="00090BD7"/>
    <w:rsid w:val="00094EA2"/>
    <w:rsid w:val="000A3740"/>
    <w:rsid w:val="000A779D"/>
    <w:rsid w:val="000B4407"/>
    <w:rsid w:val="0010521F"/>
    <w:rsid w:val="00106408"/>
    <w:rsid w:val="00107F1F"/>
    <w:rsid w:val="001113BC"/>
    <w:rsid w:val="00130286"/>
    <w:rsid w:val="0013181D"/>
    <w:rsid w:val="001334FA"/>
    <w:rsid w:val="00143EFE"/>
    <w:rsid w:val="00157248"/>
    <w:rsid w:val="00162A85"/>
    <w:rsid w:val="00164C3C"/>
    <w:rsid w:val="00170BE3"/>
    <w:rsid w:val="001729FA"/>
    <w:rsid w:val="00172BB2"/>
    <w:rsid w:val="001854CC"/>
    <w:rsid w:val="00187CB1"/>
    <w:rsid w:val="001938A9"/>
    <w:rsid w:val="001957C0"/>
    <w:rsid w:val="001B216F"/>
    <w:rsid w:val="001C7753"/>
    <w:rsid w:val="001C7EEC"/>
    <w:rsid w:val="001D2D51"/>
    <w:rsid w:val="001E6637"/>
    <w:rsid w:val="001F207C"/>
    <w:rsid w:val="0021220B"/>
    <w:rsid w:val="00212487"/>
    <w:rsid w:val="00216D30"/>
    <w:rsid w:val="00221982"/>
    <w:rsid w:val="00223101"/>
    <w:rsid w:val="00231539"/>
    <w:rsid w:val="0023543C"/>
    <w:rsid w:val="00236570"/>
    <w:rsid w:val="002671A4"/>
    <w:rsid w:val="00280114"/>
    <w:rsid w:val="002A3486"/>
    <w:rsid w:val="002A4DFF"/>
    <w:rsid w:val="002A60E0"/>
    <w:rsid w:val="002B47BF"/>
    <w:rsid w:val="002B60E4"/>
    <w:rsid w:val="002C5D0F"/>
    <w:rsid w:val="002D2ABA"/>
    <w:rsid w:val="002D6C17"/>
    <w:rsid w:val="002D7274"/>
    <w:rsid w:val="002E6B42"/>
    <w:rsid w:val="002E6E1B"/>
    <w:rsid w:val="002E7720"/>
    <w:rsid w:val="002F06CC"/>
    <w:rsid w:val="0030228A"/>
    <w:rsid w:val="00304570"/>
    <w:rsid w:val="0031470C"/>
    <w:rsid w:val="00322D4D"/>
    <w:rsid w:val="003262D0"/>
    <w:rsid w:val="00332652"/>
    <w:rsid w:val="00336A3A"/>
    <w:rsid w:val="003413B9"/>
    <w:rsid w:val="003427B8"/>
    <w:rsid w:val="00343D33"/>
    <w:rsid w:val="0036076E"/>
    <w:rsid w:val="00384BF6"/>
    <w:rsid w:val="00390C48"/>
    <w:rsid w:val="003B0F16"/>
    <w:rsid w:val="003C2A4E"/>
    <w:rsid w:val="003C5C2C"/>
    <w:rsid w:val="003D0A0C"/>
    <w:rsid w:val="003E1C6D"/>
    <w:rsid w:val="00403EC6"/>
    <w:rsid w:val="00406B3F"/>
    <w:rsid w:val="00407D6F"/>
    <w:rsid w:val="00417A4B"/>
    <w:rsid w:val="004356BB"/>
    <w:rsid w:val="0044076C"/>
    <w:rsid w:val="00444477"/>
    <w:rsid w:val="0045762D"/>
    <w:rsid w:val="00457C03"/>
    <w:rsid w:val="00470107"/>
    <w:rsid w:val="004804A3"/>
    <w:rsid w:val="004879BE"/>
    <w:rsid w:val="00492412"/>
    <w:rsid w:val="00497C5E"/>
    <w:rsid w:val="004B7F72"/>
    <w:rsid w:val="004C4821"/>
    <w:rsid w:val="004C56B5"/>
    <w:rsid w:val="004D65C7"/>
    <w:rsid w:val="004D729A"/>
    <w:rsid w:val="004E748A"/>
    <w:rsid w:val="004F264D"/>
    <w:rsid w:val="0050021F"/>
    <w:rsid w:val="00500736"/>
    <w:rsid w:val="0052348E"/>
    <w:rsid w:val="00527104"/>
    <w:rsid w:val="00535C1F"/>
    <w:rsid w:val="00536F07"/>
    <w:rsid w:val="005458E1"/>
    <w:rsid w:val="0055408A"/>
    <w:rsid w:val="005569CE"/>
    <w:rsid w:val="00560241"/>
    <w:rsid w:val="0056550D"/>
    <w:rsid w:val="00570634"/>
    <w:rsid w:val="00572F0C"/>
    <w:rsid w:val="0058230B"/>
    <w:rsid w:val="00584E7C"/>
    <w:rsid w:val="00586EDE"/>
    <w:rsid w:val="00587500"/>
    <w:rsid w:val="0059752D"/>
    <w:rsid w:val="005C0AAD"/>
    <w:rsid w:val="005C3BEB"/>
    <w:rsid w:val="005C6BA7"/>
    <w:rsid w:val="005D421B"/>
    <w:rsid w:val="005E48D9"/>
    <w:rsid w:val="005E7C7D"/>
    <w:rsid w:val="006230B0"/>
    <w:rsid w:val="00636C79"/>
    <w:rsid w:val="00642EE8"/>
    <w:rsid w:val="006557E5"/>
    <w:rsid w:val="00683A71"/>
    <w:rsid w:val="006929D8"/>
    <w:rsid w:val="00693258"/>
    <w:rsid w:val="006939EE"/>
    <w:rsid w:val="006A24A8"/>
    <w:rsid w:val="006A36CD"/>
    <w:rsid w:val="006B69F6"/>
    <w:rsid w:val="006C3359"/>
    <w:rsid w:val="006D5B14"/>
    <w:rsid w:val="006D6078"/>
    <w:rsid w:val="006F1FCC"/>
    <w:rsid w:val="006F4928"/>
    <w:rsid w:val="007028AE"/>
    <w:rsid w:val="00707BA7"/>
    <w:rsid w:val="007105BF"/>
    <w:rsid w:val="00713019"/>
    <w:rsid w:val="007141BE"/>
    <w:rsid w:val="00745199"/>
    <w:rsid w:val="00751B07"/>
    <w:rsid w:val="00776EF1"/>
    <w:rsid w:val="00785352"/>
    <w:rsid w:val="00785C52"/>
    <w:rsid w:val="00794B76"/>
    <w:rsid w:val="007B3A09"/>
    <w:rsid w:val="007C4D12"/>
    <w:rsid w:val="007D7586"/>
    <w:rsid w:val="007E7A71"/>
    <w:rsid w:val="007F1AFB"/>
    <w:rsid w:val="007F1E88"/>
    <w:rsid w:val="00800001"/>
    <w:rsid w:val="00805AD3"/>
    <w:rsid w:val="00815359"/>
    <w:rsid w:val="00815BAB"/>
    <w:rsid w:val="00830410"/>
    <w:rsid w:val="00863960"/>
    <w:rsid w:val="008654B3"/>
    <w:rsid w:val="008833A9"/>
    <w:rsid w:val="00896AEB"/>
    <w:rsid w:val="008A3CE5"/>
    <w:rsid w:val="008B56BD"/>
    <w:rsid w:val="008D052F"/>
    <w:rsid w:val="008D2877"/>
    <w:rsid w:val="008D31AF"/>
    <w:rsid w:val="008D3BB8"/>
    <w:rsid w:val="008D56B1"/>
    <w:rsid w:val="008E58E3"/>
    <w:rsid w:val="008F78C5"/>
    <w:rsid w:val="0090181F"/>
    <w:rsid w:val="00902942"/>
    <w:rsid w:val="00905045"/>
    <w:rsid w:val="00913E56"/>
    <w:rsid w:val="00920A87"/>
    <w:rsid w:val="00926509"/>
    <w:rsid w:val="0093128F"/>
    <w:rsid w:val="00974C36"/>
    <w:rsid w:val="009939E4"/>
    <w:rsid w:val="009B70E6"/>
    <w:rsid w:val="009F257D"/>
    <w:rsid w:val="009F6900"/>
    <w:rsid w:val="00A1148F"/>
    <w:rsid w:val="00A356D1"/>
    <w:rsid w:val="00A42930"/>
    <w:rsid w:val="00A51516"/>
    <w:rsid w:val="00A5660E"/>
    <w:rsid w:val="00A6066B"/>
    <w:rsid w:val="00A62755"/>
    <w:rsid w:val="00A63E25"/>
    <w:rsid w:val="00A66628"/>
    <w:rsid w:val="00A84823"/>
    <w:rsid w:val="00A8516C"/>
    <w:rsid w:val="00AC0740"/>
    <w:rsid w:val="00AD046B"/>
    <w:rsid w:val="00AD350B"/>
    <w:rsid w:val="00AE4497"/>
    <w:rsid w:val="00AF16E5"/>
    <w:rsid w:val="00AF572C"/>
    <w:rsid w:val="00AF60F0"/>
    <w:rsid w:val="00B03276"/>
    <w:rsid w:val="00B129C5"/>
    <w:rsid w:val="00B223B4"/>
    <w:rsid w:val="00B41B11"/>
    <w:rsid w:val="00B43121"/>
    <w:rsid w:val="00B5375C"/>
    <w:rsid w:val="00B56410"/>
    <w:rsid w:val="00B60AE7"/>
    <w:rsid w:val="00B61CF0"/>
    <w:rsid w:val="00B63B6E"/>
    <w:rsid w:val="00B70C87"/>
    <w:rsid w:val="00B72444"/>
    <w:rsid w:val="00B729B8"/>
    <w:rsid w:val="00B73DF3"/>
    <w:rsid w:val="00B937E7"/>
    <w:rsid w:val="00BA57BF"/>
    <w:rsid w:val="00BC4490"/>
    <w:rsid w:val="00BD1047"/>
    <w:rsid w:val="00BD4C6A"/>
    <w:rsid w:val="00BE2C17"/>
    <w:rsid w:val="00BE30A8"/>
    <w:rsid w:val="00C04D88"/>
    <w:rsid w:val="00C07647"/>
    <w:rsid w:val="00C154B3"/>
    <w:rsid w:val="00C2488F"/>
    <w:rsid w:val="00C3600B"/>
    <w:rsid w:val="00C43EBB"/>
    <w:rsid w:val="00C44569"/>
    <w:rsid w:val="00C54A2C"/>
    <w:rsid w:val="00C5789B"/>
    <w:rsid w:val="00C63B2F"/>
    <w:rsid w:val="00C644F9"/>
    <w:rsid w:val="00CE48D1"/>
    <w:rsid w:val="00CF7BD5"/>
    <w:rsid w:val="00D029D7"/>
    <w:rsid w:val="00D042F4"/>
    <w:rsid w:val="00D31B95"/>
    <w:rsid w:val="00D46DAA"/>
    <w:rsid w:val="00D52351"/>
    <w:rsid w:val="00D531CA"/>
    <w:rsid w:val="00D63DD5"/>
    <w:rsid w:val="00D7378C"/>
    <w:rsid w:val="00D85384"/>
    <w:rsid w:val="00D87242"/>
    <w:rsid w:val="00D96858"/>
    <w:rsid w:val="00DA31A2"/>
    <w:rsid w:val="00DB7566"/>
    <w:rsid w:val="00DC4F6C"/>
    <w:rsid w:val="00DD2E83"/>
    <w:rsid w:val="00DD4A74"/>
    <w:rsid w:val="00DE4624"/>
    <w:rsid w:val="00DE4F7F"/>
    <w:rsid w:val="00DF418B"/>
    <w:rsid w:val="00E101E4"/>
    <w:rsid w:val="00E239CE"/>
    <w:rsid w:val="00E30C10"/>
    <w:rsid w:val="00E4317E"/>
    <w:rsid w:val="00E5268F"/>
    <w:rsid w:val="00E57E6A"/>
    <w:rsid w:val="00E66AC4"/>
    <w:rsid w:val="00E84E04"/>
    <w:rsid w:val="00E854B3"/>
    <w:rsid w:val="00EA015D"/>
    <w:rsid w:val="00EA0A1A"/>
    <w:rsid w:val="00EA7E88"/>
    <w:rsid w:val="00EB6185"/>
    <w:rsid w:val="00EC0812"/>
    <w:rsid w:val="00ED2120"/>
    <w:rsid w:val="00ED26E6"/>
    <w:rsid w:val="00ED7458"/>
    <w:rsid w:val="00ED7666"/>
    <w:rsid w:val="00EE7A4C"/>
    <w:rsid w:val="00EF1B38"/>
    <w:rsid w:val="00EF3DAF"/>
    <w:rsid w:val="00EF5761"/>
    <w:rsid w:val="00F028D9"/>
    <w:rsid w:val="00F47871"/>
    <w:rsid w:val="00F61191"/>
    <w:rsid w:val="00F73B54"/>
    <w:rsid w:val="00F827B5"/>
    <w:rsid w:val="00F97E7A"/>
    <w:rsid w:val="00FA740D"/>
    <w:rsid w:val="00FD04CC"/>
    <w:rsid w:val="00FD41AE"/>
    <w:rsid w:val="00FF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8E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4FA"/>
  </w:style>
  <w:style w:type="paragraph" w:styleId="a7">
    <w:name w:val="footer"/>
    <w:basedOn w:val="a"/>
    <w:link w:val="a8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4FA"/>
  </w:style>
  <w:style w:type="paragraph" w:styleId="a9">
    <w:name w:val="No Spacing"/>
    <w:uiPriority w:val="1"/>
    <w:qFormat/>
    <w:rsid w:val="00236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8E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4FA"/>
  </w:style>
  <w:style w:type="paragraph" w:styleId="a7">
    <w:name w:val="footer"/>
    <w:basedOn w:val="a"/>
    <w:link w:val="a8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B4D5-9CDD-4352-B2F5-8F339B48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Resources</dc:creator>
  <cp:lastModifiedBy>Nataly</cp:lastModifiedBy>
  <cp:revision>2</cp:revision>
  <cp:lastPrinted>2018-03-14T13:07:00Z</cp:lastPrinted>
  <dcterms:created xsi:type="dcterms:W3CDTF">2018-07-09T11:30:00Z</dcterms:created>
  <dcterms:modified xsi:type="dcterms:W3CDTF">2018-07-09T11:30:00Z</dcterms:modified>
</cp:coreProperties>
</file>